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F40" w:rsidRPr="00405F40" w:rsidRDefault="00405F40" w:rsidP="00405F40">
      <w:pPr>
        <w:ind w:left="6096"/>
        <w:contextualSpacing/>
        <w:jc w:val="both"/>
        <w:rPr>
          <w:rFonts w:ascii="Times New Roman" w:hAnsi="Times New Roman" w:cs="Times New Roman"/>
        </w:rPr>
      </w:pPr>
      <w:r w:rsidRPr="00405F40">
        <w:rPr>
          <w:rFonts w:ascii="Times New Roman" w:hAnsi="Times New Roman" w:cs="Times New Roman"/>
        </w:rPr>
        <w:t>Приложение № 1</w:t>
      </w:r>
      <w:r w:rsidR="006B55DF">
        <w:rPr>
          <w:rFonts w:ascii="Times New Roman" w:hAnsi="Times New Roman" w:cs="Times New Roman"/>
        </w:rPr>
        <w:t>9</w:t>
      </w:r>
    </w:p>
    <w:p w:rsidR="00405F40" w:rsidRPr="00405F40" w:rsidRDefault="00405F40" w:rsidP="00405F40">
      <w:pPr>
        <w:ind w:left="6096"/>
        <w:contextualSpacing/>
        <w:rPr>
          <w:rFonts w:ascii="Times New Roman" w:hAnsi="Times New Roman" w:cs="Times New Roman"/>
        </w:rPr>
      </w:pPr>
      <w:r w:rsidRPr="00405F40">
        <w:rPr>
          <w:rFonts w:ascii="Times New Roman" w:hAnsi="Times New Roman" w:cs="Times New Roman"/>
        </w:rPr>
        <w:t xml:space="preserve">к договору №   </w:t>
      </w:r>
    </w:p>
    <w:p w:rsidR="00405F40" w:rsidRPr="00405F40" w:rsidRDefault="00405F40" w:rsidP="00405F40">
      <w:pPr>
        <w:ind w:left="6096"/>
        <w:contextualSpacing/>
        <w:rPr>
          <w:rFonts w:ascii="Times New Roman" w:hAnsi="Times New Roman" w:cs="Times New Roman"/>
        </w:rPr>
      </w:pPr>
      <w:r w:rsidRPr="00405F40">
        <w:rPr>
          <w:rFonts w:ascii="Times New Roman" w:hAnsi="Times New Roman" w:cs="Times New Roman"/>
        </w:rPr>
        <w:t>от  «__» _________ 20__ года</w:t>
      </w:r>
    </w:p>
    <w:p w:rsidR="00405F40" w:rsidRPr="00405F40" w:rsidRDefault="00405F40" w:rsidP="00405F40">
      <w:pPr>
        <w:contextualSpacing/>
        <w:rPr>
          <w:rFonts w:ascii="Times New Roman" w:hAnsi="Times New Roman" w:cs="Times New Roman"/>
          <w:b/>
          <w:u w:val="single"/>
        </w:rPr>
      </w:pPr>
      <w:r w:rsidRPr="00405F40">
        <w:rPr>
          <w:rFonts w:ascii="Times New Roman" w:hAnsi="Times New Roman" w:cs="Times New Roman"/>
          <w:b/>
          <w:u w:val="single"/>
        </w:rPr>
        <w:t>ФОРМА</w:t>
      </w:r>
    </w:p>
    <w:p w:rsidR="00405F40" w:rsidRPr="00405F40" w:rsidRDefault="00405F40" w:rsidP="00405F40">
      <w:pPr>
        <w:spacing w:after="360" w:line="360" w:lineRule="auto"/>
        <w:ind w:right="-1"/>
        <w:contextualSpacing/>
        <w:rPr>
          <w:rFonts w:ascii="Times New Roman" w:hAnsi="Times New Roman" w:cs="Times New Roman"/>
        </w:rPr>
      </w:pPr>
    </w:p>
    <w:p w:rsidR="00405F40" w:rsidRPr="00405F40" w:rsidRDefault="00405F40" w:rsidP="00405F40">
      <w:pPr>
        <w:spacing w:after="360" w:line="360" w:lineRule="auto"/>
        <w:ind w:right="-1"/>
        <w:contextualSpacing/>
        <w:rPr>
          <w:rFonts w:ascii="Times New Roman" w:hAnsi="Times New Roman" w:cs="Times New Roman"/>
        </w:rPr>
      </w:pPr>
      <w:proofErr w:type="spellStart"/>
      <w:r w:rsidRPr="00405F40">
        <w:rPr>
          <w:rFonts w:ascii="Times New Roman" w:hAnsi="Times New Roman" w:cs="Times New Roman"/>
        </w:rPr>
        <w:t>Куюмбинский</w:t>
      </w:r>
      <w:proofErr w:type="spellEnd"/>
      <w:r w:rsidRPr="00405F40">
        <w:rPr>
          <w:rFonts w:ascii="Times New Roman" w:hAnsi="Times New Roman" w:cs="Times New Roman"/>
        </w:rPr>
        <w:t xml:space="preserve"> ЛУ, куст №9</w:t>
      </w:r>
    </w:p>
    <w:p w:rsidR="00405F40" w:rsidRPr="00405F40" w:rsidRDefault="00405F40" w:rsidP="00405F4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-3"/>
        </w:rPr>
      </w:pPr>
    </w:p>
    <w:p w:rsidR="00BC51BC" w:rsidRPr="006F0593" w:rsidRDefault="00405F40" w:rsidP="00405F4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3"/>
        </w:rPr>
      </w:pPr>
      <w:r w:rsidRPr="006F0593">
        <w:rPr>
          <w:rFonts w:ascii="Times New Roman" w:eastAsia="Times New Roman" w:hAnsi="Times New Roman" w:cs="Times New Roman"/>
          <w:b/>
          <w:spacing w:val="-3"/>
        </w:rPr>
        <w:t>Акт приема-передачи электрооборудования</w:t>
      </w:r>
      <w:r w:rsidR="00EB1D4E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="002F01BF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6F0593">
        <w:rPr>
          <w:rFonts w:ascii="Times New Roman" w:eastAsia="Times New Roman" w:hAnsi="Times New Roman" w:cs="Times New Roman"/>
          <w:b/>
          <w:spacing w:val="-3"/>
        </w:rPr>
        <w:t>буровой установки</w:t>
      </w:r>
      <w:r w:rsidR="00EB1D4E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="00EB1D4E" w:rsidRPr="00EB1D4E">
        <w:rPr>
          <w:rFonts w:ascii="Times New Roman" w:eastAsia="Times New Roman" w:hAnsi="Times New Roman" w:cs="Times New Roman"/>
          <w:b/>
          <w:spacing w:val="-3"/>
        </w:rPr>
        <w:t xml:space="preserve">и электрооборудования кустовой площадки № 9 </w:t>
      </w:r>
      <w:proofErr w:type="spellStart"/>
      <w:r w:rsidR="00EB1D4E" w:rsidRPr="00EB1D4E">
        <w:rPr>
          <w:rFonts w:ascii="Times New Roman" w:eastAsia="Times New Roman" w:hAnsi="Times New Roman" w:cs="Times New Roman"/>
          <w:b/>
          <w:spacing w:val="-3"/>
        </w:rPr>
        <w:t>Куюмбинского</w:t>
      </w:r>
      <w:proofErr w:type="spellEnd"/>
      <w:r w:rsidR="00EB1D4E" w:rsidRPr="00EB1D4E">
        <w:rPr>
          <w:rFonts w:ascii="Times New Roman" w:eastAsia="Times New Roman" w:hAnsi="Times New Roman" w:cs="Times New Roman"/>
          <w:b/>
          <w:spacing w:val="-3"/>
        </w:rPr>
        <w:t xml:space="preserve"> ЛУ </w:t>
      </w:r>
      <w:r w:rsidRPr="006F0593">
        <w:rPr>
          <w:rFonts w:ascii="Times New Roman" w:eastAsia="Times New Roman" w:hAnsi="Times New Roman" w:cs="Times New Roman"/>
          <w:b/>
          <w:spacing w:val="-3"/>
        </w:rPr>
        <w:t>на обслуживание</w:t>
      </w:r>
    </w:p>
    <w:p w:rsidR="00405F40" w:rsidRPr="00405F40" w:rsidRDefault="00405F40" w:rsidP="00405F4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-3"/>
        </w:rPr>
      </w:pPr>
    </w:p>
    <w:p w:rsidR="00BC51BC" w:rsidRPr="00405F40" w:rsidRDefault="00BC51BC" w:rsidP="00BC51BC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jc w:val="both"/>
        <w:rPr>
          <w:rFonts w:ascii="Times New Roman" w:eastAsia="Times New Roman" w:hAnsi="Times New Roman" w:cs="Times New Roman"/>
          <w:spacing w:val="-3"/>
        </w:rPr>
      </w:pPr>
      <w:r w:rsidRPr="00405F40">
        <w:rPr>
          <w:rFonts w:ascii="Times New Roman" w:eastAsia="Times New Roman" w:hAnsi="Times New Roman" w:cs="Times New Roman"/>
          <w:spacing w:val="-3"/>
          <w:u w:val="single"/>
        </w:rPr>
        <w:t xml:space="preserve">                                                </w:t>
      </w:r>
      <w:r w:rsidRPr="00405F40">
        <w:rPr>
          <w:rFonts w:ascii="Times New Roman" w:eastAsia="Times New Roman" w:hAnsi="Times New Roman" w:cs="Times New Roman"/>
          <w:spacing w:val="-3"/>
          <w:u w:val="single"/>
        </w:rPr>
        <w:tab/>
      </w:r>
      <w:r w:rsidRPr="00405F40">
        <w:rPr>
          <w:rFonts w:ascii="Times New Roman" w:eastAsia="Times New Roman" w:hAnsi="Times New Roman" w:cs="Times New Roman"/>
          <w:spacing w:val="-3"/>
        </w:rPr>
        <w:t xml:space="preserve">                                                                             «</w:t>
      </w:r>
      <w:r w:rsidR="00DB76BF" w:rsidRPr="00405F40">
        <w:rPr>
          <w:rFonts w:ascii="Times New Roman" w:eastAsia="Times New Roman" w:hAnsi="Times New Roman" w:cs="Times New Roman"/>
          <w:spacing w:val="-3"/>
        </w:rPr>
        <w:t>__</w:t>
      </w:r>
      <w:r w:rsidRPr="00405F40">
        <w:rPr>
          <w:rFonts w:ascii="Times New Roman" w:eastAsia="Times New Roman" w:hAnsi="Times New Roman" w:cs="Times New Roman"/>
          <w:spacing w:val="-3"/>
        </w:rPr>
        <w:t xml:space="preserve">» </w:t>
      </w:r>
      <w:r w:rsidR="00DB76BF" w:rsidRPr="00405F40">
        <w:rPr>
          <w:rFonts w:ascii="Times New Roman" w:eastAsia="Times New Roman" w:hAnsi="Times New Roman" w:cs="Times New Roman"/>
          <w:spacing w:val="-3"/>
          <w:u w:val="single"/>
        </w:rPr>
        <w:t>_________</w:t>
      </w:r>
      <w:r w:rsidRPr="00405F40">
        <w:rPr>
          <w:rFonts w:ascii="Times New Roman" w:eastAsia="Times New Roman" w:hAnsi="Times New Roman" w:cs="Times New Roman"/>
          <w:spacing w:val="-3"/>
        </w:rPr>
        <w:t xml:space="preserve"> 20</w:t>
      </w:r>
      <w:r w:rsidRPr="00405F40">
        <w:rPr>
          <w:rFonts w:ascii="Times New Roman" w:eastAsia="Times New Roman" w:hAnsi="Times New Roman" w:cs="Times New Roman"/>
          <w:spacing w:val="-3"/>
          <w:u w:val="single"/>
        </w:rPr>
        <w:t>1</w:t>
      </w:r>
      <w:r w:rsidR="00DB76BF" w:rsidRPr="00405F40">
        <w:rPr>
          <w:rFonts w:ascii="Times New Roman" w:eastAsia="Times New Roman" w:hAnsi="Times New Roman" w:cs="Times New Roman"/>
          <w:spacing w:val="-3"/>
          <w:u w:val="single"/>
        </w:rPr>
        <w:t>_</w:t>
      </w:r>
      <w:r w:rsidRPr="00405F40">
        <w:rPr>
          <w:rFonts w:ascii="Times New Roman" w:eastAsia="Times New Roman" w:hAnsi="Times New Roman" w:cs="Times New Roman"/>
          <w:spacing w:val="-3"/>
        </w:rPr>
        <w:t>г.</w:t>
      </w:r>
    </w:p>
    <w:p w:rsidR="00BC51BC" w:rsidRPr="00405F40" w:rsidRDefault="00BC51BC" w:rsidP="00BC51BC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jc w:val="center"/>
        <w:rPr>
          <w:rFonts w:ascii="Times New Roman" w:eastAsia="Times New Roman" w:hAnsi="Times New Roman" w:cs="Times New Roman"/>
          <w:spacing w:val="-3"/>
        </w:rPr>
      </w:pPr>
    </w:p>
    <w:p w:rsidR="00D50DEA" w:rsidRPr="00D50DEA" w:rsidRDefault="00D50DEA" w:rsidP="00D50DEA">
      <w:pPr>
        <w:spacing w:after="0" w:line="240" w:lineRule="auto"/>
        <w:ind w:left="-284" w:firstLine="284"/>
        <w:jc w:val="both"/>
        <w:rPr>
          <w:rFonts w:ascii="Times New Roman" w:hAnsi="Times New Roman" w:cs="Times New Roman"/>
        </w:rPr>
      </w:pPr>
      <w:r w:rsidRPr="00D50DEA">
        <w:rPr>
          <w:rFonts w:ascii="Times New Roman" w:hAnsi="Times New Roman" w:cs="Times New Roman"/>
        </w:rPr>
        <w:t>Общество с ограниченной ответственностью «</w:t>
      </w:r>
      <w:proofErr w:type="spellStart"/>
      <w:r w:rsidRPr="00D50DEA">
        <w:rPr>
          <w:rFonts w:ascii="Times New Roman" w:hAnsi="Times New Roman" w:cs="Times New Roman"/>
        </w:rPr>
        <w:t>Байкитская</w:t>
      </w:r>
      <w:proofErr w:type="spellEnd"/>
      <w:r w:rsidRPr="00D50DEA">
        <w:rPr>
          <w:rFonts w:ascii="Times New Roman" w:hAnsi="Times New Roman" w:cs="Times New Roman"/>
        </w:rPr>
        <w:t xml:space="preserve"> </w:t>
      </w:r>
      <w:proofErr w:type="spellStart"/>
      <w:r w:rsidRPr="00D50DEA">
        <w:rPr>
          <w:rFonts w:ascii="Times New Roman" w:hAnsi="Times New Roman" w:cs="Times New Roman"/>
        </w:rPr>
        <w:t>нефтегазоразведочная</w:t>
      </w:r>
      <w:proofErr w:type="spellEnd"/>
      <w:r w:rsidRPr="00D50DEA">
        <w:rPr>
          <w:rFonts w:ascii="Times New Roman" w:hAnsi="Times New Roman" w:cs="Times New Roman"/>
        </w:rPr>
        <w:t xml:space="preserve"> экспедиция», именуемое в дальнейшем «Заказчик», в лице генерального директора </w:t>
      </w:r>
      <w:r w:rsidRPr="00D50DEA">
        <w:rPr>
          <w:rFonts w:ascii="Times New Roman" w:hAnsi="Times New Roman" w:cs="Times New Roman"/>
          <w:color w:val="000000"/>
        </w:rPr>
        <w:t>Карцева Игоря Юрьевича</w:t>
      </w:r>
      <w:r w:rsidRPr="00D50DEA">
        <w:rPr>
          <w:rFonts w:ascii="Times New Roman" w:hAnsi="Times New Roman" w:cs="Times New Roman"/>
        </w:rPr>
        <w:t>, действующего на основании Устава, с одной стороны и</w:t>
      </w:r>
    </w:p>
    <w:p w:rsidR="00BC51BC" w:rsidRPr="00405F40" w:rsidRDefault="00D50DEA" w:rsidP="00D50DEA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</w:rPr>
      </w:pPr>
      <w:r w:rsidRPr="00D50DEA">
        <w:rPr>
          <w:rFonts w:ascii="Times New Roman" w:hAnsi="Times New Roman" w:cs="Times New Roman"/>
        </w:rPr>
        <w:t xml:space="preserve">       ______, именуемое в дальнейшем «Исполнитель», в лице директора _________________________, действующего на основании Устава</w:t>
      </w:r>
      <w:r w:rsidR="00BC51BC" w:rsidRPr="00D50DEA">
        <w:rPr>
          <w:rFonts w:ascii="Times New Roman" w:eastAsia="Times New Roman" w:hAnsi="Times New Roman" w:cs="Times New Roman"/>
        </w:rPr>
        <w:t>, с другой</w:t>
      </w:r>
      <w:r w:rsidR="00BC51BC" w:rsidRPr="00405F40">
        <w:rPr>
          <w:rFonts w:ascii="Times New Roman" w:eastAsia="Times New Roman" w:hAnsi="Times New Roman" w:cs="Times New Roman"/>
        </w:rPr>
        <w:t xml:space="preserve"> стороны, подписали настоящий  акт о нижеследующем:</w:t>
      </w:r>
    </w:p>
    <w:p w:rsidR="00BC51BC" w:rsidRPr="00405F40" w:rsidRDefault="00BC51BC" w:rsidP="00BC51BC">
      <w:pPr>
        <w:widowControl w:val="0"/>
        <w:autoSpaceDE w:val="0"/>
        <w:autoSpaceDN w:val="0"/>
        <w:adjustRightInd w:val="0"/>
        <w:spacing w:after="0" w:line="226" w:lineRule="exact"/>
        <w:jc w:val="center"/>
        <w:rPr>
          <w:rFonts w:ascii="Times New Roman" w:eastAsia="Times New Roman" w:hAnsi="Times New Roman" w:cs="Times New Roman"/>
          <w:spacing w:val="-3"/>
        </w:rPr>
      </w:pPr>
    </w:p>
    <w:p w:rsidR="00BC51BC" w:rsidRDefault="00D658C5" w:rsidP="00405F40">
      <w:pPr>
        <w:pStyle w:val="a6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26" w:lineRule="exact"/>
        <w:jc w:val="both"/>
        <w:rPr>
          <w:rFonts w:ascii="Times New Roman" w:eastAsia="Times New Roman" w:hAnsi="Times New Roman" w:cs="Times New Roman"/>
        </w:rPr>
      </w:pPr>
      <w:r w:rsidRPr="00405F40">
        <w:rPr>
          <w:rFonts w:ascii="Times New Roman" w:eastAsia="Times New Roman" w:hAnsi="Times New Roman" w:cs="Times New Roman"/>
        </w:rPr>
        <w:t xml:space="preserve">Заказчик </w:t>
      </w:r>
      <w:r w:rsidR="00BC51BC" w:rsidRPr="00405F40">
        <w:rPr>
          <w:rFonts w:ascii="Times New Roman" w:eastAsia="Times New Roman" w:hAnsi="Times New Roman" w:cs="Times New Roman"/>
        </w:rPr>
        <w:t xml:space="preserve"> передал, а </w:t>
      </w:r>
      <w:r w:rsidRPr="00405F40">
        <w:rPr>
          <w:rFonts w:ascii="Times New Roman" w:eastAsia="Times New Roman" w:hAnsi="Times New Roman" w:cs="Times New Roman"/>
        </w:rPr>
        <w:t>Исполнитель</w:t>
      </w:r>
      <w:r w:rsidR="00BC51BC" w:rsidRPr="00405F40">
        <w:rPr>
          <w:rFonts w:ascii="Times New Roman" w:eastAsia="Times New Roman" w:hAnsi="Times New Roman" w:cs="Times New Roman"/>
        </w:rPr>
        <w:t xml:space="preserve"> принял </w:t>
      </w:r>
      <w:r w:rsidR="00A9786A">
        <w:rPr>
          <w:rFonts w:ascii="Times New Roman" w:eastAsia="Times New Roman" w:hAnsi="Times New Roman" w:cs="Times New Roman"/>
        </w:rPr>
        <w:t>на обслуживание</w:t>
      </w:r>
      <w:r w:rsidR="00BC51BC" w:rsidRPr="00405F40">
        <w:rPr>
          <w:rFonts w:ascii="Times New Roman" w:eastAsia="Times New Roman" w:hAnsi="Times New Roman" w:cs="Times New Roman"/>
        </w:rPr>
        <w:t xml:space="preserve"> следующее </w:t>
      </w:r>
      <w:r w:rsidR="00A9786A">
        <w:rPr>
          <w:rFonts w:ascii="Times New Roman" w:eastAsia="Times New Roman" w:hAnsi="Times New Roman" w:cs="Times New Roman"/>
        </w:rPr>
        <w:t>электрооборудование</w:t>
      </w:r>
      <w:r w:rsidR="00BC51BC" w:rsidRPr="00405F40">
        <w:rPr>
          <w:rFonts w:ascii="Times New Roman" w:eastAsia="Times New Roman" w:hAnsi="Times New Roman" w:cs="Times New Roman"/>
        </w:rPr>
        <w:t>:</w:t>
      </w:r>
    </w:p>
    <w:p w:rsidR="00227D98" w:rsidRPr="00227D98" w:rsidRDefault="00227D98" w:rsidP="00227D98">
      <w:pPr>
        <w:tabs>
          <w:tab w:val="left" w:pos="426"/>
        </w:tabs>
        <w:spacing w:after="0" w:line="240" w:lineRule="auto"/>
        <w:ind w:left="360"/>
        <w:rPr>
          <w:rFonts w:ascii="Times New Roman" w:hAnsi="Times New Roman" w:cs="Times New Roman"/>
        </w:rPr>
      </w:pPr>
    </w:p>
    <w:tbl>
      <w:tblPr>
        <w:tblW w:w="10348" w:type="dxa"/>
        <w:tblInd w:w="-459" w:type="dxa"/>
        <w:tblLayout w:type="fixed"/>
        <w:tblLook w:val="04A0"/>
      </w:tblPr>
      <w:tblGrid>
        <w:gridCol w:w="709"/>
        <w:gridCol w:w="7086"/>
        <w:gridCol w:w="1561"/>
        <w:gridCol w:w="992"/>
      </w:tblGrid>
      <w:tr w:rsidR="00227D98" w:rsidRPr="007B5226" w:rsidTr="00C93D2D">
        <w:trPr>
          <w:trHeight w:val="2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227D98" w:rsidRDefault="00227D98" w:rsidP="00227D98">
            <w:pPr>
              <w:ind w:left="-32"/>
              <w:rPr>
                <w:rFonts w:ascii="Times New Roman" w:hAnsi="Times New Roman" w:cs="Times New Roman"/>
                <w:b/>
                <w:bCs/>
              </w:rPr>
            </w:pPr>
            <w:r w:rsidRPr="00227D98"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proofErr w:type="spellStart"/>
            <w:proofErr w:type="gramStart"/>
            <w:r w:rsidRPr="00227D98">
              <w:rPr>
                <w:rFonts w:ascii="Times New Roman" w:hAnsi="Times New Roman" w:cs="Times New Roman"/>
                <w:b/>
                <w:bCs/>
              </w:rPr>
              <w:t>п</w:t>
            </w:r>
            <w:proofErr w:type="spellEnd"/>
            <w:proofErr w:type="gramEnd"/>
            <w:r w:rsidRPr="00227D98">
              <w:rPr>
                <w:rFonts w:ascii="Times New Roman" w:hAnsi="Times New Roman" w:cs="Times New Roman"/>
                <w:b/>
                <w:bCs/>
              </w:rPr>
              <w:t>/</w:t>
            </w:r>
            <w:proofErr w:type="spellStart"/>
            <w:r w:rsidRPr="00227D98">
              <w:rPr>
                <w:rFonts w:ascii="Times New Roman" w:hAnsi="Times New Roman" w:cs="Times New Roman"/>
                <w:b/>
                <w:bCs/>
              </w:rPr>
              <w:t>п</w:t>
            </w:r>
            <w:proofErr w:type="spellEnd"/>
          </w:p>
        </w:tc>
        <w:tc>
          <w:tcPr>
            <w:tcW w:w="7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227D98" w:rsidRDefault="00227D98" w:rsidP="00227D9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27D98">
              <w:rPr>
                <w:rFonts w:ascii="Times New Roman" w:hAnsi="Times New Roman" w:cs="Times New Roman"/>
                <w:b/>
                <w:bCs/>
              </w:rPr>
              <w:t>Наименование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227D98" w:rsidRDefault="00227D98" w:rsidP="00227D9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27D98">
              <w:rPr>
                <w:rFonts w:ascii="Times New Roman" w:hAnsi="Times New Roman" w:cs="Times New Roman"/>
                <w:b/>
                <w:bCs/>
              </w:rPr>
              <w:t xml:space="preserve">Ед. </w:t>
            </w:r>
            <w:proofErr w:type="spellStart"/>
            <w:r w:rsidRPr="00227D98">
              <w:rPr>
                <w:rFonts w:ascii="Times New Roman" w:hAnsi="Times New Roman" w:cs="Times New Roman"/>
                <w:b/>
                <w:bCs/>
              </w:rPr>
              <w:t>изм</w:t>
            </w:r>
            <w:proofErr w:type="spellEnd"/>
            <w:r w:rsidRPr="00227D98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227D98" w:rsidRDefault="00227D98" w:rsidP="00227D9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7D98">
              <w:rPr>
                <w:rFonts w:ascii="Times New Roman" w:hAnsi="Times New Roman" w:cs="Times New Roman"/>
                <w:b/>
              </w:rPr>
              <w:t>Кол-во</w:t>
            </w:r>
          </w:p>
        </w:tc>
      </w:tr>
      <w:tr w:rsidR="00227D98" w:rsidRPr="007B5226" w:rsidTr="00C93D2D">
        <w:trPr>
          <w:trHeight w:val="227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Default="00227D98" w:rsidP="00227D98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Модуль рамы ротора, в т.ч.: (с местом под установку геофизического ролика)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D98" w:rsidRPr="007B5226" w:rsidTr="00C93D2D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Default="00227D98" w:rsidP="00227D9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Электродвигатель 1250кВт (правое исполнение)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</w:tr>
      <w:tr w:rsidR="00227D98" w:rsidRPr="007B5226" w:rsidTr="00C93D2D">
        <w:trPr>
          <w:trHeight w:val="227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Модуль рамы подсвечников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D98" w:rsidRPr="007B5226" w:rsidTr="00C93D2D">
        <w:trPr>
          <w:trHeight w:val="227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Лебедка вспомогательная с электроприводом ЛВ-50ВЗ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</w:tr>
      <w:tr w:rsidR="00227D98" w:rsidRPr="007B5226" w:rsidTr="00C93D2D">
        <w:trPr>
          <w:trHeight w:val="227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 xml:space="preserve">Таль электрическая </w:t>
            </w:r>
            <w:proofErr w:type="gramStart"/>
            <w:r w:rsidRPr="007B5226">
              <w:rPr>
                <w:rFonts w:ascii="Times New Roman" w:hAnsi="Times New Roman" w:cs="Times New Roman"/>
              </w:rPr>
              <w:t>г</w:t>
            </w:r>
            <w:proofErr w:type="gramEnd"/>
            <w:r w:rsidRPr="007B5226">
              <w:rPr>
                <w:rFonts w:ascii="Times New Roman" w:hAnsi="Times New Roman" w:cs="Times New Roman"/>
              </w:rPr>
              <w:t>/</w:t>
            </w:r>
            <w:proofErr w:type="spellStart"/>
            <w:r w:rsidRPr="007B5226">
              <w:rPr>
                <w:rFonts w:ascii="Times New Roman" w:hAnsi="Times New Roman" w:cs="Times New Roman"/>
              </w:rPr>
              <w:t>пдо</w:t>
            </w:r>
            <w:proofErr w:type="spellEnd"/>
            <w:r w:rsidRPr="007B5226">
              <w:rPr>
                <w:rFonts w:ascii="Times New Roman" w:hAnsi="Times New Roman" w:cs="Times New Roman"/>
              </w:rPr>
              <w:t xml:space="preserve"> 10 т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2</w:t>
            </w:r>
          </w:p>
        </w:tc>
      </w:tr>
      <w:tr w:rsidR="00227D98" w:rsidRPr="007B5226" w:rsidTr="00C93D2D">
        <w:trPr>
          <w:trHeight w:val="227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Модуль лебедочный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D98" w:rsidRPr="007B5226" w:rsidTr="00C93D2D">
        <w:trPr>
          <w:trHeight w:val="227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Тормоз колодочный ТКГ-400 УХЛ</w:t>
            </w:r>
            <w:proofErr w:type="gramStart"/>
            <w:r w:rsidRPr="007B5226">
              <w:rPr>
                <w:rFonts w:ascii="Times New Roman" w:hAnsi="Times New Roman" w:cs="Times New Roman"/>
              </w:rPr>
              <w:t>2</w:t>
            </w:r>
            <w:proofErr w:type="gramEnd"/>
            <w:r w:rsidRPr="007B5226">
              <w:rPr>
                <w:rFonts w:ascii="Times New Roman" w:hAnsi="Times New Roman" w:cs="Times New Roman"/>
              </w:rPr>
              <w:t xml:space="preserve"> (электрооборудование)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</w:tr>
      <w:tr w:rsidR="00227D98" w:rsidRPr="007B5226" w:rsidTr="00C93D2D">
        <w:trPr>
          <w:trHeight w:val="227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Электродвигатель ВА-280 М</w:t>
            </w:r>
            <w:proofErr w:type="gramStart"/>
            <w:r w:rsidRPr="007B5226">
              <w:rPr>
                <w:rFonts w:ascii="Times New Roman" w:hAnsi="Times New Roman" w:cs="Times New Roman"/>
              </w:rPr>
              <w:t>6</w:t>
            </w:r>
            <w:proofErr w:type="gramEnd"/>
            <w:r w:rsidRPr="007B5226">
              <w:rPr>
                <w:rFonts w:ascii="Times New Roman" w:hAnsi="Times New Roman" w:cs="Times New Roman"/>
              </w:rPr>
              <w:t xml:space="preserve"> 90/1000 УХЛ2 с частотным регулированием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</w:tr>
      <w:tr w:rsidR="00227D98" w:rsidRPr="007B5226" w:rsidTr="00C93D2D">
        <w:trPr>
          <w:trHeight w:val="227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Блок ТЭН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2</w:t>
            </w:r>
          </w:p>
        </w:tc>
      </w:tr>
      <w:tr w:rsidR="00227D98" w:rsidRPr="007B5226" w:rsidTr="00C93D2D">
        <w:trPr>
          <w:trHeight w:val="227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Электродвигатель 1250 кВт (правое исполнение)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</w:tr>
      <w:tr w:rsidR="00227D98" w:rsidRPr="007B5226" w:rsidTr="00C93D2D">
        <w:trPr>
          <w:trHeight w:val="227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Кабельные трассы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</w:tr>
      <w:tr w:rsidR="00227D98" w:rsidRPr="007B5226" w:rsidTr="00C93D2D">
        <w:trPr>
          <w:trHeight w:val="227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Агрегат воздушно-отопительный АП 5-50 (электрооборудование)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2</w:t>
            </w:r>
          </w:p>
        </w:tc>
      </w:tr>
      <w:tr w:rsidR="00227D98" w:rsidRPr="007B5226" w:rsidTr="00C93D2D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 xml:space="preserve">Кран консольно-поворотный </w:t>
            </w:r>
            <w:proofErr w:type="gramStart"/>
            <w:r w:rsidRPr="007B5226">
              <w:rPr>
                <w:rFonts w:ascii="Times New Roman" w:hAnsi="Times New Roman" w:cs="Times New Roman"/>
                <w:b/>
                <w:bCs/>
              </w:rPr>
              <w:t>г</w:t>
            </w:r>
            <w:proofErr w:type="gramEnd"/>
            <w:r w:rsidRPr="007B5226">
              <w:rPr>
                <w:rFonts w:ascii="Times New Roman" w:hAnsi="Times New Roman" w:cs="Times New Roman"/>
                <w:b/>
                <w:bCs/>
              </w:rPr>
              <w:t>/п3,2 т, (электрооборудование)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</w:tr>
      <w:tr w:rsidR="00227D98" w:rsidRPr="007B5226" w:rsidTr="00C93D2D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Агрегат воздушно-отопительный АП 5-50 (электрооборудование)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8</w:t>
            </w:r>
          </w:p>
        </w:tc>
      </w:tr>
      <w:tr w:rsidR="00227D98" w:rsidRPr="007B5226" w:rsidTr="00C93D2D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lastRenderedPageBreak/>
              <w:t>6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 xml:space="preserve">Кабина бурильщика (оснащается оборудованием, в том числе монитор видеонаблюдения общепромышленного исполнения, </w:t>
            </w:r>
            <w:proofErr w:type="spellStart"/>
            <w:r w:rsidRPr="007B5226">
              <w:rPr>
                <w:rFonts w:ascii="Times New Roman" w:hAnsi="Times New Roman" w:cs="Times New Roman"/>
                <w:b/>
                <w:bCs/>
              </w:rPr>
              <w:t>взрывозащита</w:t>
            </w:r>
            <w:proofErr w:type="spellEnd"/>
            <w:r w:rsidRPr="007B5226">
              <w:rPr>
                <w:rFonts w:ascii="Times New Roman" w:hAnsi="Times New Roman" w:cs="Times New Roman"/>
                <w:b/>
                <w:bCs/>
              </w:rPr>
              <w:t xml:space="preserve"> обеспечивается избыточным давлением)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</w:tr>
      <w:tr w:rsidR="00227D98" w:rsidRPr="007B5226" w:rsidTr="00C93D2D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Блок-бокс (2500х4500, обогреваемое помещение с рабочим местом инженера по бурению)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</w:tr>
      <w:tr w:rsidR="00227D98" w:rsidRPr="007B5226" w:rsidTr="00C93D2D">
        <w:trPr>
          <w:trHeight w:val="227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Блок очистки бурового раствора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D98" w:rsidRPr="007B5226" w:rsidTr="00C93D2D">
        <w:trPr>
          <w:trHeight w:val="227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 xml:space="preserve">Агрегат </w:t>
            </w:r>
            <w:proofErr w:type="spellStart"/>
            <w:r w:rsidRPr="007B5226">
              <w:rPr>
                <w:rFonts w:ascii="Times New Roman" w:hAnsi="Times New Roman" w:cs="Times New Roman"/>
              </w:rPr>
              <w:t>электронасосный</w:t>
            </w:r>
            <w:proofErr w:type="spellEnd"/>
            <w:r w:rsidRPr="007B5226">
              <w:rPr>
                <w:rFonts w:ascii="Times New Roman" w:hAnsi="Times New Roman" w:cs="Times New Roman"/>
              </w:rPr>
              <w:t xml:space="preserve"> 8х6х14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2</w:t>
            </w:r>
          </w:p>
        </w:tc>
      </w:tr>
      <w:tr w:rsidR="00227D98" w:rsidRPr="007B5226" w:rsidTr="00C93D2D">
        <w:trPr>
          <w:trHeight w:val="227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Модуль грубой очистки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D98" w:rsidRPr="007B5226" w:rsidTr="00C93D2D">
        <w:trPr>
          <w:trHeight w:val="227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Перемешиватель</w:t>
            </w:r>
            <w:proofErr w:type="spellEnd"/>
            <w:r w:rsidRPr="007B5226">
              <w:rPr>
                <w:rFonts w:ascii="Times New Roman" w:hAnsi="Times New Roman" w:cs="Times New Roman"/>
              </w:rPr>
              <w:t xml:space="preserve"> бурового раствора ПБРТ-7,5-ГК-1500-22-900-turbo У</w:t>
            </w:r>
            <w:proofErr w:type="gramStart"/>
            <w:r w:rsidRPr="007B5226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</w:tr>
      <w:tr w:rsidR="00227D98" w:rsidRPr="007B5226" w:rsidTr="00C93D2D">
        <w:trPr>
          <w:trHeight w:val="227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Вибросито пропускная способность - 38 л/сек. Возмущающая сила G - 7,5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3</w:t>
            </w:r>
          </w:p>
        </w:tc>
      </w:tr>
      <w:tr w:rsidR="00227D98" w:rsidRPr="007B5226" w:rsidTr="00C93D2D">
        <w:trPr>
          <w:trHeight w:val="227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Дегазатор центробежный пропускная способность - 82 л/сек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</w:tr>
      <w:tr w:rsidR="00227D98" w:rsidRPr="007B5226" w:rsidTr="00C93D2D">
        <w:trPr>
          <w:trHeight w:val="227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Модуль тонкой очистки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D98" w:rsidRPr="007B5226" w:rsidTr="00C93D2D">
        <w:trPr>
          <w:trHeight w:val="227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 xml:space="preserve">СГУ на базе вибросита. Пропускная способность вибросита - 38 л/с, возмущающая сила G 7,5, пропускная способность </w:t>
            </w:r>
            <w:proofErr w:type="spellStart"/>
            <w:r w:rsidRPr="007B5226">
              <w:rPr>
                <w:rFonts w:ascii="Times New Roman" w:hAnsi="Times New Roman" w:cs="Times New Roman"/>
              </w:rPr>
              <w:t>пескоотделителя</w:t>
            </w:r>
            <w:proofErr w:type="spellEnd"/>
            <w:r w:rsidRPr="007B5226">
              <w:rPr>
                <w:rFonts w:ascii="Times New Roman" w:hAnsi="Times New Roman" w:cs="Times New Roman"/>
              </w:rPr>
              <w:t xml:space="preserve"> - 63 л/с, пропускная способность </w:t>
            </w:r>
            <w:proofErr w:type="spellStart"/>
            <w:r w:rsidRPr="007B5226">
              <w:rPr>
                <w:rFonts w:ascii="Times New Roman" w:hAnsi="Times New Roman" w:cs="Times New Roman"/>
              </w:rPr>
              <w:t>илоотделителя</w:t>
            </w:r>
            <w:proofErr w:type="spellEnd"/>
            <w:r w:rsidRPr="007B5226">
              <w:rPr>
                <w:rFonts w:ascii="Times New Roman" w:hAnsi="Times New Roman" w:cs="Times New Roman"/>
              </w:rPr>
              <w:t xml:space="preserve"> - 57 л/</w:t>
            </w:r>
            <w:proofErr w:type="gramStart"/>
            <w:r w:rsidRPr="007B5226">
              <w:rPr>
                <w:rFonts w:ascii="Times New Roman" w:hAnsi="Times New Roman" w:cs="Times New Roman"/>
              </w:rPr>
              <w:t>с</w:t>
            </w:r>
            <w:proofErr w:type="gramEnd"/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</w:tr>
      <w:tr w:rsidR="00227D98" w:rsidRPr="007B5226" w:rsidTr="00C93D2D">
        <w:trPr>
          <w:trHeight w:val="227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Центрифуга Пропускная способность - 50м3/час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2</w:t>
            </w:r>
          </w:p>
        </w:tc>
      </w:tr>
      <w:tr w:rsidR="00227D98" w:rsidRPr="007B5226" w:rsidTr="00C93D2D">
        <w:trPr>
          <w:trHeight w:val="227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Насос винтовой для центрифуги Производительность - 50 м3/час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2</w:t>
            </w:r>
          </w:p>
        </w:tc>
      </w:tr>
      <w:tr w:rsidR="00227D98" w:rsidRPr="007B5226" w:rsidTr="00C93D2D">
        <w:trPr>
          <w:trHeight w:val="227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 xml:space="preserve">Агрегат </w:t>
            </w:r>
            <w:proofErr w:type="spellStart"/>
            <w:r w:rsidRPr="007B5226">
              <w:rPr>
                <w:rFonts w:ascii="Times New Roman" w:hAnsi="Times New Roman" w:cs="Times New Roman"/>
              </w:rPr>
              <w:t>электронасосный</w:t>
            </w:r>
            <w:proofErr w:type="spellEnd"/>
            <w:r w:rsidRPr="007B5226">
              <w:rPr>
                <w:rFonts w:ascii="Times New Roman" w:hAnsi="Times New Roman" w:cs="Times New Roman"/>
              </w:rPr>
              <w:t xml:space="preserve"> 5x4х14 (15 кВт)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</w:tr>
      <w:tr w:rsidR="00227D98" w:rsidRPr="007B5226" w:rsidTr="00C93D2D">
        <w:trPr>
          <w:trHeight w:val="227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 xml:space="preserve">Модуль бурового раствора (расстояние от дна до лопастей </w:t>
            </w:r>
            <w:proofErr w:type="spellStart"/>
            <w:r w:rsidRPr="007B5226">
              <w:rPr>
                <w:rFonts w:ascii="Times New Roman" w:hAnsi="Times New Roman" w:cs="Times New Roman"/>
                <w:b/>
                <w:bCs/>
              </w:rPr>
              <w:t>перемешивателя</w:t>
            </w:r>
            <w:proofErr w:type="spellEnd"/>
            <w:r w:rsidRPr="007B5226">
              <w:rPr>
                <w:rFonts w:ascii="Times New Roman" w:hAnsi="Times New Roman" w:cs="Times New Roman"/>
                <w:b/>
                <w:bCs/>
              </w:rPr>
              <w:t xml:space="preserve"> по рекомендации производителя 0,4-0,5 диаметра лопасти)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D98" w:rsidRPr="007B5226" w:rsidTr="00C93D2D">
        <w:trPr>
          <w:trHeight w:val="227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Перемешиватель</w:t>
            </w:r>
            <w:proofErr w:type="spellEnd"/>
            <w:r w:rsidRPr="007B5226">
              <w:rPr>
                <w:rFonts w:ascii="Times New Roman" w:hAnsi="Times New Roman" w:cs="Times New Roman"/>
              </w:rPr>
              <w:t xml:space="preserve"> бурового раствора ПБРТ-7,5-ГК-1500-22-900-turbo У</w:t>
            </w:r>
            <w:proofErr w:type="gramStart"/>
            <w:r w:rsidRPr="007B5226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18</w:t>
            </w:r>
          </w:p>
        </w:tc>
      </w:tr>
      <w:tr w:rsidR="00227D98" w:rsidRPr="007B5226" w:rsidTr="00C93D2D">
        <w:trPr>
          <w:trHeight w:val="227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Модуль приготовления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D98" w:rsidRPr="007B5226" w:rsidTr="00C93D2D">
        <w:trPr>
          <w:trHeight w:val="227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Перемешиватель</w:t>
            </w:r>
            <w:proofErr w:type="spellEnd"/>
            <w:r w:rsidRPr="007B5226">
              <w:rPr>
                <w:rFonts w:ascii="Times New Roman" w:hAnsi="Times New Roman" w:cs="Times New Roman"/>
              </w:rPr>
              <w:t xml:space="preserve"> бурового раствора ПБРТ-7,5-ГК-1500-22-900-turbo У</w:t>
            </w:r>
            <w:proofErr w:type="gramStart"/>
            <w:r w:rsidRPr="007B5226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2</w:t>
            </w:r>
          </w:p>
        </w:tc>
      </w:tr>
      <w:tr w:rsidR="00227D98" w:rsidRPr="007B5226" w:rsidTr="00C93D2D">
        <w:trPr>
          <w:trHeight w:val="227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Перемешиватель</w:t>
            </w:r>
            <w:proofErr w:type="spellEnd"/>
            <w:r w:rsidRPr="007B5226">
              <w:rPr>
                <w:rFonts w:ascii="Times New Roman" w:hAnsi="Times New Roman" w:cs="Times New Roman"/>
              </w:rPr>
              <w:t xml:space="preserve"> гидравлический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2</w:t>
            </w:r>
          </w:p>
        </w:tc>
      </w:tr>
      <w:tr w:rsidR="00227D98" w:rsidRPr="007B5226" w:rsidTr="00C93D2D">
        <w:trPr>
          <w:trHeight w:val="227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 xml:space="preserve">Агрегат </w:t>
            </w:r>
            <w:proofErr w:type="spellStart"/>
            <w:r w:rsidRPr="007B5226">
              <w:rPr>
                <w:rFonts w:ascii="Times New Roman" w:hAnsi="Times New Roman" w:cs="Times New Roman"/>
              </w:rPr>
              <w:t>электронасосный</w:t>
            </w:r>
            <w:proofErr w:type="spellEnd"/>
            <w:r w:rsidRPr="007B5226">
              <w:rPr>
                <w:rFonts w:ascii="Times New Roman" w:hAnsi="Times New Roman" w:cs="Times New Roman"/>
              </w:rPr>
              <w:t xml:space="preserve"> 8х6х14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2</w:t>
            </w:r>
          </w:p>
        </w:tc>
      </w:tr>
      <w:tr w:rsidR="00227D98" w:rsidRPr="007B5226" w:rsidTr="00C93D2D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Блок буровых насосов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D98" w:rsidRPr="007B5226" w:rsidTr="00C93D2D">
        <w:trPr>
          <w:trHeight w:val="227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Модуль Бурового насоса №1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D98" w:rsidRPr="007B5226" w:rsidTr="00C93D2D">
        <w:trPr>
          <w:trHeight w:val="227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Электропривод насоса (правый)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</w:tr>
      <w:tr w:rsidR="00227D98" w:rsidRPr="007B5226" w:rsidTr="00C93D2D">
        <w:trPr>
          <w:trHeight w:val="227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Электродвигатель 1180 кВт (левое исполнение)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</w:tr>
      <w:tr w:rsidR="00227D98" w:rsidRPr="007B5226" w:rsidTr="00C93D2D">
        <w:trPr>
          <w:trHeight w:val="227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 xml:space="preserve">Агрегат </w:t>
            </w:r>
            <w:proofErr w:type="spellStart"/>
            <w:r w:rsidRPr="007B5226">
              <w:rPr>
                <w:rFonts w:ascii="Times New Roman" w:hAnsi="Times New Roman" w:cs="Times New Roman"/>
              </w:rPr>
              <w:t>электронасосныйГШН</w:t>
            </w:r>
            <w:proofErr w:type="spellEnd"/>
            <w:r w:rsidRPr="007B5226">
              <w:rPr>
                <w:rFonts w:ascii="Times New Roman" w:hAnsi="Times New Roman" w:cs="Times New Roman"/>
              </w:rPr>
              <w:t xml:space="preserve"> 150/30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</w:tr>
      <w:tr w:rsidR="00227D98" w:rsidRPr="007B5226" w:rsidTr="00C93D2D">
        <w:trPr>
          <w:trHeight w:val="227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lastRenderedPageBreak/>
              <w:t>15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Модуль Бурового насоса №2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D98" w:rsidRPr="007B5226" w:rsidTr="00C93D2D">
        <w:trPr>
          <w:trHeight w:val="227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Электропривод насоса (левый)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</w:tr>
      <w:tr w:rsidR="00227D98" w:rsidRPr="007B5226" w:rsidTr="00C93D2D">
        <w:trPr>
          <w:trHeight w:val="227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Электродвигатель 1180 кВт (правое исполнение)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</w:tr>
      <w:tr w:rsidR="00227D98" w:rsidRPr="007B5226" w:rsidTr="00C93D2D">
        <w:trPr>
          <w:trHeight w:val="227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 xml:space="preserve">Агрегат </w:t>
            </w:r>
            <w:proofErr w:type="spellStart"/>
            <w:r w:rsidRPr="007B5226">
              <w:rPr>
                <w:rFonts w:ascii="Times New Roman" w:hAnsi="Times New Roman" w:cs="Times New Roman"/>
              </w:rPr>
              <w:t>электронасосныйГШН</w:t>
            </w:r>
            <w:proofErr w:type="spellEnd"/>
            <w:r w:rsidRPr="007B5226">
              <w:rPr>
                <w:rFonts w:ascii="Times New Roman" w:hAnsi="Times New Roman" w:cs="Times New Roman"/>
              </w:rPr>
              <w:t xml:space="preserve"> 150/30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</w:tr>
      <w:tr w:rsidR="00227D98" w:rsidRPr="007B5226" w:rsidTr="00C93D2D">
        <w:trPr>
          <w:trHeight w:val="227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 xml:space="preserve">Установка </w:t>
            </w:r>
            <w:proofErr w:type="spellStart"/>
            <w:r w:rsidRPr="007B5226">
              <w:rPr>
                <w:rFonts w:ascii="Times New Roman" w:hAnsi="Times New Roman" w:cs="Times New Roman"/>
                <w:b/>
                <w:bCs/>
              </w:rPr>
              <w:t>компрессорнаявысокого</w:t>
            </w:r>
            <w:proofErr w:type="spellEnd"/>
            <w:r w:rsidRPr="007B5226">
              <w:rPr>
                <w:rFonts w:ascii="Times New Roman" w:hAnsi="Times New Roman" w:cs="Times New Roman"/>
                <w:b/>
                <w:bCs/>
              </w:rPr>
              <w:t xml:space="preserve"> давления с рукавом для закачки </w:t>
            </w:r>
            <w:proofErr w:type="spellStart"/>
            <w:r w:rsidRPr="007B5226">
              <w:rPr>
                <w:rFonts w:ascii="Times New Roman" w:hAnsi="Times New Roman" w:cs="Times New Roman"/>
                <w:b/>
                <w:bCs/>
              </w:rPr>
              <w:t>пневмокомпенсаторов</w:t>
            </w:r>
            <w:proofErr w:type="spellEnd"/>
            <w:r w:rsidRPr="007B5226">
              <w:rPr>
                <w:rFonts w:ascii="Times New Roman" w:hAnsi="Times New Roman" w:cs="Times New Roman"/>
                <w:b/>
                <w:bCs/>
              </w:rPr>
              <w:t xml:space="preserve"> (располагается в насосном блоке)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D98" w:rsidRPr="007B5226" w:rsidTr="00C93D2D">
        <w:trPr>
          <w:trHeight w:val="227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Подвесной вертикальный шламовый насос ВШН-150 с гусаком и гофрированным рукавом.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2</w:t>
            </w:r>
          </w:p>
        </w:tc>
      </w:tr>
      <w:tr w:rsidR="00227D98" w:rsidRPr="007B5226" w:rsidTr="00C93D2D">
        <w:trPr>
          <w:trHeight w:val="227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17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 xml:space="preserve">Укрытие ЦС и БН 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D98" w:rsidRPr="007B5226" w:rsidTr="00C93D2D">
        <w:trPr>
          <w:trHeight w:val="227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 xml:space="preserve">Вентилятор </w:t>
            </w:r>
            <w:proofErr w:type="spellStart"/>
            <w:r w:rsidRPr="007B5226">
              <w:rPr>
                <w:rFonts w:ascii="Times New Roman" w:hAnsi="Times New Roman" w:cs="Times New Roman"/>
              </w:rPr>
              <w:t>крышный</w:t>
            </w:r>
            <w:proofErr w:type="spellEnd"/>
            <w:r w:rsidRPr="007B5226">
              <w:rPr>
                <w:rFonts w:ascii="Times New Roman" w:hAnsi="Times New Roman" w:cs="Times New Roman"/>
              </w:rPr>
              <w:t xml:space="preserve"> радиальный ВКР-6,3-В</w:t>
            </w:r>
            <w:r w:rsidRPr="007B5226">
              <w:rPr>
                <w:rFonts w:ascii="Times New Roman" w:hAnsi="Times New Roman" w:cs="Times New Roman"/>
              </w:rPr>
              <w:br/>
              <w:t>ТУ 4861-021-04614058-05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5</w:t>
            </w:r>
          </w:p>
        </w:tc>
      </w:tr>
      <w:tr w:rsidR="00227D98" w:rsidRPr="007B5226" w:rsidTr="00C93D2D">
        <w:trPr>
          <w:trHeight w:val="227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 xml:space="preserve">Вентилятор </w:t>
            </w:r>
            <w:proofErr w:type="spellStart"/>
            <w:r w:rsidRPr="007B5226">
              <w:rPr>
                <w:rFonts w:ascii="Times New Roman" w:hAnsi="Times New Roman" w:cs="Times New Roman"/>
              </w:rPr>
              <w:t>крышный</w:t>
            </w:r>
            <w:proofErr w:type="spellEnd"/>
            <w:r w:rsidRPr="007B5226">
              <w:rPr>
                <w:rFonts w:ascii="Times New Roman" w:hAnsi="Times New Roman" w:cs="Times New Roman"/>
              </w:rPr>
              <w:t xml:space="preserve"> радиальный ВКР-6,3</w:t>
            </w:r>
            <w:r w:rsidRPr="007B5226">
              <w:rPr>
                <w:rFonts w:ascii="Times New Roman" w:hAnsi="Times New Roman" w:cs="Times New Roman"/>
              </w:rPr>
              <w:br/>
              <w:t>ТУ 4861-021-04614058-05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2</w:t>
            </w:r>
          </w:p>
        </w:tc>
      </w:tr>
      <w:tr w:rsidR="00227D98" w:rsidRPr="007B5226" w:rsidTr="00C93D2D">
        <w:trPr>
          <w:trHeight w:val="227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 xml:space="preserve">Установка монорельса  для </w:t>
            </w:r>
            <w:proofErr w:type="spellStart"/>
            <w:r w:rsidRPr="007B5226">
              <w:rPr>
                <w:rFonts w:ascii="Times New Roman" w:hAnsi="Times New Roman" w:cs="Times New Roman"/>
                <w:b/>
                <w:bCs/>
              </w:rPr>
              <w:t>электротали</w:t>
            </w:r>
            <w:proofErr w:type="spellEnd"/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D98" w:rsidRPr="007B5226" w:rsidTr="00C93D2D">
        <w:trPr>
          <w:trHeight w:val="227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Таль электрическая канатная г/</w:t>
            </w:r>
            <w:proofErr w:type="spellStart"/>
            <w:proofErr w:type="gramStart"/>
            <w:r w:rsidRPr="007B5226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7B5226">
              <w:rPr>
                <w:rFonts w:ascii="Times New Roman" w:hAnsi="Times New Roman" w:cs="Times New Roman"/>
              </w:rPr>
              <w:t xml:space="preserve"> 3,2т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</w:tr>
      <w:tr w:rsidR="00227D98" w:rsidRPr="007B5226" w:rsidTr="00C93D2D">
        <w:trPr>
          <w:trHeight w:val="227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227D98" w:rsidRPr="007B5226" w:rsidRDefault="00227D98" w:rsidP="00227D98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19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Установка компрессорного блока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D98" w:rsidRPr="007B5226" w:rsidTr="00C93D2D">
        <w:trPr>
          <w:trHeight w:val="227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 xml:space="preserve">Компрессорная станция 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98" w:rsidRPr="007B5226" w:rsidRDefault="00227D98" w:rsidP="00227D98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2</w:t>
            </w:r>
          </w:p>
        </w:tc>
      </w:tr>
      <w:tr w:rsidR="004126E2" w:rsidRPr="007B5226" w:rsidTr="000E0D15">
        <w:trPr>
          <w:trHeight w:val="22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26E2" w:rsidRPr="007B5226" w:rsidRDefault="004126E2" w:rsidP="00227D98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20</w:t>
            </w:r>
          </w:p>
          <w:p w:rsidR="004126E2" w:rsidRPr="007B5226" w:rsidRDefault="004126E2" w:rsidP="00227D9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27D98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КРУНБ-6/1000-14-ХЛ1 (комплектное распределительное устройство) 5 ячеек, вход - воздушный, выход - кабельный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27D9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27D98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</w:tr>
      <w:tr w:rsidR="004126E2" w:rsidRPr="007B5226" w:rsidTr="000E0D15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27D9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27D98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 xml:space="preserve">Трансформатор силовой масляный 630кВА, 6000/400В, гр. </w:t>
            </w:r>
            <w:proofErr w:type="spellStart"/>
            <w:r w:rsidRPr="007B5226">
              <w:rPr>
                <w:rFonts w:ascii="Times New Roman" w:hAnsi="Times New Roman" w:cs="Times New Roman"/>
              </w:rPr>
              <w:t>соед</w:t>
            </w:r>
            <w:proofErr w:type="spellEnd"/>
            <w:r w:rsidRPr="007B5226">
              <w:rPr>
                <w:rFonts w:ascii="Times New Roman" w:hAnsi="Times New Roman" w:cs="Times New Roman"/>
              </w:rPr>
              <w:t xml:space="preserve">. Y/y-0 d-11; ПБВ+/-2х2,5; 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27D9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27D98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</w:tr>
      <w:tr w:rsidR="00AC4302" w:rsidRPr="007B5226" w:rsidTr="00C93D2D">
        <w:trPr>
          <w:trHeight w:val="2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30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21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302" w:rsidRPr="007B5226" w:rsidRDefault="00AC4302" w:rsidP="00AC4302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Динамометр электронный ДЭЛ-150 (СКПБ)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302" w:rsidRPr="007B5226" w:rsidRDefault="00AC4302" w:rsidP="00AC43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302" w:rsidRPr="007B5226" w:rsidRDefault="00AC4302" w:rsidP="00AC4302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</w:tr>
      <w:tr w:rsidR="004126E2" w:rsidRPr="007B5226" w:rsidTr="00F74824">
        <w:trPr>
          <w:trHeight w:val="22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4126E2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2</w:t>
            </w: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Система цифровой громкоговорящей связи</w:t>
            </w:r>
          </w:p>
        </w:tc>
        <w:tc>
          <w:tcPr>
            <w:tcW w:w="156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126E2" w:rsidRPr="007B5226" w:rsidTr="00F74824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Взрывозащищённое переговорное устройство с громкоговорителем</w:t>
            </w:r>
          </w:p>
        </w:tc>
        <w:tc>
          <w:tcPr>
            <w:tcW w:w="156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6E2" w:rsidRPr="007B5226" w:rsidTr="00F74824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Переговорное устройство с громкоговорителем</w:t>
            </w:r>
          </w:p>
        </w:tc>
        <w:tc>
          <w:tcPr>
            <w:tcW w:w="156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6E2" w:rsidRPr="007B5226" w:rsidTr="00F74824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Блок LCE</w:t>
            </w:r>
          </w:p>
        </w:tc>
        <w:tc>
          <w:tcPr>
            <w:tcW w:w="15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6E2" w:rsidRPr="007B5226" w:rsidTr="004C4992">
        <w:trPr>
          <w:trHeight w:val="22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4126E2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2</w:t>
            </w: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1C2AE5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7B5226">
              <w:rPr>
                <w:rFonts w:ascii="Times New Roman" w:hAnsi="Times New Roman" w:cs="Times New Roman"/>
                <w:b/>
                <w:bCs/>
              </w:rPr>
              <w:t>Отдельностоящие</w:t>
            </w:r>
            <w:proofErr w:type="spellEnd"/>
            <w:r w:rsidRPr="007B5226">
              <w:rPr>
                <w:rFonts w:ascii="Times New Roman" w:hAnsi="Times New Roman" w:cs="Times New Roman"/>
                <w:b/>
                <w:bCs/>
              </w:rPr>
              <w:t xml:space="preserve"> шкафы управления:</w:t>
            </w:r>
          </w:p>
        </w:tc>
        <w:tc>
          <w:tcPr>
            <w:tcW w:w="156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126E2" w:rsidRPr="007B5226" w:rsidTr="004C4992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1C2AE5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 xml:space="preserve">Шкаф </w:t>
            </w:r>
            <w:proofErr w:type="spellStart"/>
            <w:r w:rsidRPr="007B5226">
              <w:rPr>
                <w:rFonts w:ascii="Times New Roman" w:hAnsi="Times New Roman" w:cs="Times New Roman"/>
              </w:rPr>
              <w:t>вышечно-лебедочного</w:t>
            </w:r>
            <w:proofErr w:type="spellEnd"/>
            <w:r w:rsidRPr="007B5226">
              <w:rPr>
                <w:rFonts w:ascii="Times New Roman" w:hAnsi="Times New Roman" w:cs="Times New Roman"/>
              </w:rPr>
              <w:t xml:space="preserve"> блока с автоматическими выключателями, релейно-контакторной аппаратурой и электронными устройствами защиты.</w:t>
            </w:r>
          </w:p>
        </w:tc>
        <w:tc>
          <w:tcPr>
            <w:tcW w:w="156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6E2" w:rsidRPr="007B5226" w:rsidTr="004C4992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1C2AE5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Шкаф подъема вышки с вакуумными контакторами, в том числе пульт подъема вышки с кабелем 60 метров</w:t>
            </w:r>
          </w:p>
        </w:tc>
        <w:tc>
          <w:tcPr>
            <w:tcW w:w="156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6E2" w:rsidRPr="007B5226" w:rsidTr="004C4992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1C2AE5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Пульт насосов (управление буровым насосом 1 и буровым насосом 2)</w:t>
            </w:r>
          </w:p>
        </w:tc>
        <w:tc>
          <w:tcPr>
            <w:tcW w:w="156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6E2" w:rsidRPr="007B5226" w:rsidTr="004C4992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1C2AE5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Шкаф подключения геофизиков</w:t>
            </w:r>
          </w:p>
        </w:tc>
        <w:tc>
          <w:tcPr>
            <w:tcW w:w="156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6E2" w:rsidRPr="007B5226" w:rsidTr="004C4992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1C2AE5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Щит освещения ВЛБ</w:t>
            </w:r>
          </w:p>
        </w:tc>
        <w:tc>
          <w:tcPr>
            <w:tcW w:w="156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6E2" w:rsidRPr="007B5226" w:rsidTr="004C4992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1C2AE5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Щит освещения ЦС</w:t>
            </w:r>
          </w:p>
        </w:tc>
        <w:tc>
          <w:tcPr>
            <w:tcW w:w="156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6E2" w:rsidRPr="007B5226" w:rsidTr="004C4992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1C2AE5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Шкаф собственных нужд кабины бурильщика</w:t>
            </w:r>
          </w:p>
        </w:tc>
        <w:tc>
          <w:tcPr>
            <w:tcW w:w="156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6E2" w:rsidRPr="007B5226" w:rsidTr="004C4992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1C2AE5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Шкаф намотки каната</w:t>
            </w:r>
          </w:p>
        </w:tc>
        <w:tc>
          <w:tcPr>
            <w:tcW w:w="156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6E2" w:rsidRPr="007B5226" w:rsidTr="004C4992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1C2AE5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Шкаф модуля лебедочного</w:t>
            </w:r>
          </w:p>
        </w:tc>
        <w:tc>
          <w:tcPr>
            <w:tcW w:w="156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6E2" w:rsidRPr="007B5226" w:rsidTr="004C4992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1C2AE5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Шкаф кабины бурильщика ШКБ</w:t>
            </w:r>
          </w:p>
        </w:tc>
        <w:tc>
          <w:tcPr>
            <w:tcW w:w="15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6E2" w:rsidRPr="007B5226" w:rsidTr="00191FF1">
        <w:trPr>
          <w:trHeight w:val="22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4126E2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2</w:t>
            </w: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1C2AE5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Система видеонаблюдения</w:t>
            </w:r>
          </w:p>
        </w:tc>
        <w:tc>
          <w:tcPr>
            <w:tcW w:w="156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126E2" w:rsidRPr="007B5226" w:rsidTr="00191FF1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1C2AE5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Взрывозащищенная видеокамера</w:t>
            </w:r>
          </w:p>
        </w:tc>
        <w:tc>
          <w:tcPr>
            <w:tcW w:w="156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6E2" w:rsidRPr="007B5226" w:rsidTr="00191FF1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1C2AE5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Всепогодная видеокамера</w:t>
            </w:r>
          </w:p>
        </w:tc>
        <w:tc>
          <w:tcPr>
            <w:tcW w:w="156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6E2" w:rsidRPr="007B5226" w:rsidTr="00191FF1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1C2AE5">
            <w:pPr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Видеосервер</w:t>
            </w:r>
            <w:proofErr w:type="spellEnd"/>
          </w:p>
        </w:tc>
        <w:tc>
          <w:tcPr>
            <w:tcW w:w="15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2AE5" w:rsidRPr="007B5226" w:rsidTr="00C93D2D">
        <w:trPr>
          <w:trHeight w:val="2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AE5" w:rsidRPr="007B5226" w:rsidRDefault="001C2AE5" w:rsidP="004126E2">
            <w:pPr>
              <w:rPr>
                <w:rFonts w:ascii="Times New Roman" w:hAnsi="Times New Roman" w:cs="Times New Roman"/>
                <w:b/>
              </w:rPr>
            </w:pPr>
            <w:r w:rsidRPr="007B5226">
              <w:rPr>
                <w:rFonts w:ascii="Times New Roman" w:hAnsi="Times New Roman" w:cs="Times New Roman"/>
                <w:b/>
              </w:rPr>
              <w:t>2</w:t>
            </w:r>
            <w:r w:rsidR="004126E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AE5" w:rsidRPr="007B5226" w:rsidRDefault="001C2AE5" w:rsidP="001C2AE5">
            <w:pPr>
              <w:rPr>
                <w:rFonts w:ascii="Times New Roman" w:hAnsi="Times New Roman" w:cs="Times New Roman"/>
                <w:b/>
              </w:rPr>
            </w:pPr>
            <w:r w:rsidRPr="007B5226">
              <w:rPr>
                <w:rFonts w:ascii="Times New Roman" w:hAnsi="Times New Roman" w:cs="Times New Roman"/>
              </w:rPr>
              <w:t>Линия электропередач КЛ (</w:t>
            </w:r>
            <w:proofErr w:type="gramStart"/>
            <w:r w:rsidRPr="007B5226">
              <w:rPr>
                <w:rFonts w:ascii="Times New Roman" w:hAnsi="Times New Roman" w:cs="Times New Roman"/>
              </w:rPr>
              <w:t>ВЛ</w:t>
            </w:r>
            <w:proofErr w:type="gramEnd"/>
            <w:r w:rsidRPr="007B5226">
              <w:rPr>
                <w:rFonts w:ascii="Times New Roman" w:hAnsi="Times New Roman" w:cs="Times New Roman"/>
              </w:rPr>
              <w:t>) - 10 кВ от концевой  опоры №1,  включая линейный разъединитель РЛД –10, КЛ 10 кВ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AE5" w:rsidRPr="007B5226" w:rsidRDefault="001C2AE5" w:rsidP="001C2AE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AE5" w:rsidRPr="007B5226" w:rsidRDefault="004126E2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C2AE5" w:rsidRPr="007B5226" w:rsidTr="00C93D2D">
        <w:trPr>
          <w:trHeight w:val="2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AE5" w:rsidRPr="007B5226" w:rsidRDefault="001C2AE5" w:rsidP="004126E2">
            <w:pPr>
              <w:rPr>
                <w:rFonts w:ascii="Times New Roman" w:hAnsi="Times New Roman" w:cs="Times New Roman"/>
                <w:b/>
              </w:rPr>
            </w:pPr>
            <w:r w:rsidRPr="007B5226">
              <w:rPr>
                <w:rFonts w:ascii="Times New Roman" w:hAnsi="Times New Roman" w:cs="Times New Roman"/>
                <w:b/>
              </w:rPr>
              <w:t>2</w:t>
            </w:r>
            <w:r w:rsidR="004126E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AE5" w:rsidRPr="007B5226" w:rsidRDefault="001C2AE5" w:rsidP="001C2AE5">
            <w:pPr>
              <w:ind w:firstLine="284"/>
              <w:rPr>
                <w:rFonts w:ascii="Times New Roman" w:hAnsi="Times New Roman" w:cs="Times New Roman"/>
                <w:b/>
              </w:rPr>
            </w:pPr>
            <w:r w:rsidRPr="007B5226">
              <w:rPr>
                <w:rFonts w:ascii="Times New Roman" w:hAnsi="Times New Roman" w:cs="Times New Roman"/>
              </w:rPr>
              <w:t>Силовые кабельные линии 6 кВ от КРУНБ – 6(10) кВ до потребителей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AE5" w:rsidRPr="007B5226" w:rsidRDefault="001C2AE5" w:rsidP="001C2AE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AE5" w:rsidRPr="007B5226" w:rsidRDefault="004126E2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062D2" w:rsidRPr="007B5226" w:rsidTr="00C93D2D">
        <w:trPr>
          <w:trHeight w:val="2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2D2" w:rsidRDefault="003062D2" w:rsidP="001C2AE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2D2" w:rsidRPr="007B5226" w:rsidRDefault="003062D2" w:rsidP="001C2AE5">
            <w:pPr>
              <w:ind w:firstLine="28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Блок приготовления раствора (БПР)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2D2" w:rsidRPr="007B5226" w:rsidRDefault="003062D2" w:rsidP="00E479A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2D2" w:rsidRPr="007B5226" w:rsidRDefault="003062D2" w:rsidP="00E479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C2AE5" w:rsidRPr="007B5226" w:rsidTr="00C93D2D">
        <w:trPr>
          <w:trHeight w:val="2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AE5" w:rsidRPr="007B5226" w:rsidRDefault="004126E2" w:rsidP="003062D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3062D2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AE5" w:rsidRPr="007B5226" w:rsidRDefault="001C2AE5" w:rsidP="001C2AE5">
            <w:pPr>
              <w:ind w:firstLine="284"/>
              <w:rPr>
                <w:rFonts w:ascii="Times New Roman" w:hAnsi="Times New Roman" w:cs="Times New Roman"/>
                <w:b/>
              </w:rPr>
            </w:pPr>
            <w:r w:rsidRPr="007B5226">
              <w:rPr>
                <w:rFonts w:ascii="Times New Roman" w:hAnsi="Times New Roman" w:cs="Times New Roman"/>
                <w:b/>
              </w:rPr>
              <w:t xml:space="preserve">Блок – контейнер управлением буровыми </w:t>
            </w:r>
            <w:proofErr w:type="spellStart"/>
            <w:r w:rsidRPr="007B5226">
              <w:rPr>
                <w:rFonts w:ascii="Times New Roman" w:hAnsi="Times New Roman" w:cs="Times New Roman"/>
                <w:b/>
              </w:rPr>
              <w:t>нососами</w:t>
            </w:r>
            <w:proofErr w:type="spellEnd"/>
            <w:r w:rsidRPr="007B5226">
              <w:rPr>
                <w:rFonts w:ascii="Times New Roman" w:hAnsi="Times New Roman" w:cs="Times New Roman"/>
                <w:b/>
              </w:rPr>
              <w:t xml:space="preserve"> с </w:t>
            </w:r>
            <w:proofErr w:type="spellStart"/>
            <w:r w:rsidRPr="007B5226">
              <w:rPr>
                <w:rFonts w:ascii="Times New Roman" w:hAnsi="Times New Roman" w:cs="Times New Roman"/>
                <w:b/>
              </w:rPr>
              <w:t>тран</w:t>
            </w:r>
            <w:proofErr w:type="spellEnd"/>
            <w:r w:rsidRPr="007B5226">
              <w:rPr>
                <w:rFonts w:ascii="Times New Roman" w:hAnsi="Times New Roman" w:cs="Times New Roman"/>
                <w:b/>
              </w:rPr>
              <w:t xml:space="preserve"> – ром 2500 кВ*</w:t>
            </w:r>
            <w:proofErr w:type="gramStart"/>
            <w:r w:rsidRPr="007B5226">
              <w:rPr>
                <w:rFonts w:ascii="Times New Roman" w:hAnsi="Times New Roman" w:cs="Times New Roman"/>
                <w:b/>
              </w:rPr>
              <w:t>А(</w:t>
            </w:r>
            <w:proofErr w:type="gramEnd"/>
            <w:r w:rsidRPr="007B5226">
              <w:rPr>
                <w:rFonts w:ascii="Times New Roman" w:hAnsi="Times New Roman" w:cs="Times New Roman"/>
                <w:b/>
              </w:rPr>
              <w:t xml:space="preserve"> БУБНА)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AE5" w:rsidRPr="007B5226" w:rsidRDefault="001C2AE5" w:rsidP="001C2AE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AE5" w:rsidRPr="007B5226" w:rsidRDefault="004126E2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126E2" w:rsidRPr="007B5226" w:rsidTr="00740108">
        <w:trPr>
          <w:trHeight w:val="227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4126E2" w:rsidRDefault="004126E2" w:rsidP="00AC43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26E2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Электрооборудование кустовой площадки</w:t>
            </w:r>
          </w:p>
        </w:tc>
      </w:tr>
      <w:tr w:rsidR="004126E2" w:rsidRPr="007B5226" w:rsidTr="00C52D41">
        <w:trPr>
          <w:trHeight w:val="22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3062D2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  <w:r w:rsidR="003062D2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1C2AE5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 xml:space="preserve">ДЭС 200-400 </w:t>
            </w:r>
            <w:proofErr w:type="spellStart"/>
            <w:r w:rsidRPr="007B5226">
              <w:rPr>
                <w:rFonts w:ascii="Times New Roman" w:hAnsi="Times New Roman" w:cs="Times New Roman"/>
                <w:b/>
                <w:bCs/>
              </w:rPr>
              <w:t>кВА</w:t>
            </w:r>
            <w:proofErr w:type="spellEnd"/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6E2" w:rsidRPr="007B5226" w:rsidTr="00C52D41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1C2AE5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 xml:space="preserve">Дизель-генератор 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1C2AE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126E2" w:rsidRPr="007B5226" w:rsidTr="00C52D41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1C2AE5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Мобильное задание на раме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1C2AE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126E2" w:rsidRPr="007B5226" w:rsidTr="00C52D41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1C2AE5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Охранно-пожарная сигнализация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1C2AE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126E2" w:rsidRPr="007B5226" w:rsidTr="00C52D41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1C2AE5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Шкаф ГРЩ 0,4 кВ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1C2AE5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126E2" w:rsidRPr="007B5226" w:rsidTr="00A647FB">
        <w:trPr>
          <w:trHeight w:val="22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3062D2" w:rsidP="00AC4302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1C2AE5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Трансформаторная подстанция 10/6 кВ 6,3 мВт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1C2A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6E2" w:rsidRPr="007B5226" w:rsidTr="00A647FB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1C2AE5">
            <w:pPr>
              <w:tabs>
                <w:tab w:val="left" w:pos="811"/>
                <w:tab w:val="left" w:pos="1037"/>
              </w:tabs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РУ 10 кВ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1C2AE5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126E2" w:rsidRPr="007B5226" w:rsidTr="00A647FB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1C2AE5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Ячейки КСО 393 - …. 10кВ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1C2AE5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4126E2" w:rsidRPr="007B5226" w:rsidTr="00A647FB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1C2AE5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Трансформатор ТС 6,3 10/6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1C2AE5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126E2" w:rsidRPr="007B5226" w:rsidTr="00A647FB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1C2AE5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Ячейки КСО 393 - ….  6 кВ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1C2AE5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4126E2" w:rsidRPr="007B5226" w:rsidTr="00A647FB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1C2AE5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Кабельные линии 10/6 кВ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1C2AE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4126E2" w:rsidRPr="007B5226" w:rsidTr="00A647FB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1C2AE5">
            <w:pPr>
              <w:rPr>
                <w:rFonts w:ascii="Times New Roman" w:hAnsi="Times New Roman" w:cs="Times New Roman"/>
              </w:rPr>
            </w:pPr>
            <w:proofErr w:type="gramStart"/>
            <w:r w:rsidRPr="007B5226">
              <w:rPr>
                <w:rFonts w:ascii="Times New Roman" w:hAnsi="Times New Roman" w:cs="Times New Roman"/>
              </w:rPr>
              <w:t>ВЛ</w:t>
            </w:r>
            <w:proofErr w:type="gramEnd"/>
            <w:r w:rsidRPr="007B5226">
              <w:rPr>
                <w:rFonts w:ascii="Times New Roman" w:hAnsi="Times New Roman" w:cs="Times New Roman"/>
              </w:rPr>
              <w:t xml:space="preserve"> - 10 кВ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1C2AE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6E2" w:rsidRPr="007B5226" w:rsidTr="00A647FB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1C2AE5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ВЛИ - 0,4 кВ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1C2AE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6E2" w:rsidRPr="007B5226" w:rsidTr="00D2026B">
        <w:trPr>
          <w:trHeight w:val="22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3062D2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  <w:r w:rsidR="003062D2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1C2AE5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Жилые дома (электрооборудование) в том числе на один вагон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1C2AE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4126E2" w:rsidRPr="007B5226" w:rsidTr="00D2026B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1C2AE5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Щит освещения ОЩ - 6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1C2AE5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126E2" w:rsidRPr="007B5226" w:rsidTr="00D2026B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1C2AE5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Светильники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1C2AE5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4126E2" w:rsidRPr="007B5226" w:rsidTr="00D2026B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1C2AE5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Розетки 220</w:t>
            </w:r>
            <w:proofErr w:type="gramStart"/>
            <w:r w:rsidRPr="007B5226">
              <w:rPr>
                <w:rFonts w:ascii="Times New Roman" w:hAnsi="Times New Roman" w:cs="Times New Roman"/>
                <w:bCs/>
              </w:rPr>
              <w:t xml:space="preserve"> В</w:t>
            </w:r>
            <w:proofErr w:type="gramEnd"/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1C2AE5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4126E2" w:rsidRPr="007B5226" w:rsidTr="00D2026B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1C2AE5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Выключатели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1C2AE5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4126E2" w:rsidRPr="007B5226" w:rsidTr="00D2026B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1C2AE5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Система кондиционирования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1C2AE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126E2" w:rsidRPr="007B5226" w:rsidTr="00D2026B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1C2AE5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электрообогреватели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1C2AE5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4126E2" w:rsidRPr="007B5226" w:rsidTr="00D2026B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1C2AE5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Охранно-пожарная сигнализация (автономная ОПС)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1C2AE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126E2" w:rsidRPr="007B5226" w:rsidTr="00D2026B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1C2AE5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 xml:space="preserve">Кабель 0,4 кВ с </w:t>
            </w:r>
            <w:proofErr w:type="spellStart"/>
            <w:r w:rsidRPr="007B5226">
              <w:rPr>
                <w:rFonts w:ascii="Times New Roman" w:hAnsi="Times New Roman" w:cs="Times New Roman"/>
                <w:bCs/>
              </w:rPr>
              <w:t>вилкой+розетка</w:t>
            </w:r>
            <w:proofErr w:type="spellEnd"/>
            <w:r w:rsidRPr="007B5226">
              <w:rPr>
                <w:rFonts w:ascii="Times New Roman" w:hAnsi="Times New Roman" w:cs="Times New Roman"/>
                <w:bCs/>
              </w:rPr>
              <w:t xml:space="preserve"> 0,4кВ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1C2AE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126E2" w:rsidRPr="007B5226" w:rsidTr="00031B75">
        <w:trPr>
          <w:trHeight w:val="22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3062D2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  <w:r w:rsidR="003062D2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Столовая  (электрооборудование)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4126E2" w:rsidRPr="007B5226" w:rsidTr="00031B75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Щит освещения ОЩ - 6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126E2" w:rsidRPr="007B5226" w:rsidTr="00031B75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Светильники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4126E2" w:rsidRPr="007B5226" w:rsidTr="00031B75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Розетки 220</w:t>
            </w:r>
            <w:proofErr w:type="gramStart"/>
            <w:r w:rsidRPr="007B5226">
              <w:rPr>
                <w:rFonts w:ascii="Times New Roman" w:hAnsi="Times New Roman" w:cs="Times New Roman"/>
                <w:bCs/>
              </w:rPr>
              <w:t xml:space="preserve"> В</w:t>
            </w:r>
            <w:proofErr w:type="gramEnd"/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4126E2" w:rsidRPr="007B5226" w:rsidTr="00031B75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Выключатели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4126E2" w:rsidRPr="007B5226" w:rsidTr="00031B75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Система кондиционирования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126E2" w:rsidRPr="007B5226" w:rsidTr="00031B75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электрообогреватели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4126E2" w:rsidRPr="007B5226" w:rsidTr="00031B75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Охранно-пожарная сигнализация (автономная ОПС)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126E2" w:rsidRPr="007B5226" w:rsidTr="00031B75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 xml:space="preserve">Кабель 0,4 кВ с </w:t>
            </w:r>
            <w:proofErr w:type="spellStart"/>
            <w:r w:rsidRPr="007B5226">
              <w:rPr>
                <w:rFonts w:ascii="Times New Roman" w:hAnsi="Times New Roman" w:cs="Times New Roman"/>
                <w:bCs/>
              </w:rPr>
              <w:t>вилкой+розетка</w:t>
            </w:r>
            <w:proofErr w:type="spellEnd"/>
            <w:r w:rsidRPr="007B5226">
              <w:rPr>
                <w:rFonts w:ascii="Times New Roman" w:hAnsi="Times New Roman" w:cs="Times New Roman"/>
                <w:bCs/>
              </w:rPr>
              <w:t xml:space="preserve"> 0,4кВ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126E2" w:rsidRPr="007B5226" w:rsidTr="00031B75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Электроплиты для приготовления пищи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4126E2" w:rsidRPr="007B5226" w:rsidTr="00031B75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Холодильники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4126E2" w:rsidRPr="007B5226" w:rsidTr="00031B75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Тестомес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126E2" w:rsidRPr="007B5226" w:rsidTr="00031B75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Шкаф жарочный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126E2" w:rsidRPr="007B5226" w:rsidTr="00031B75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 xml:space="preserve">Система </w:t>
            </w:r>
            <w:proofErr w:type="spellStart"/>
            <w:r w:rsidRPr="007B5226">
              <w:rPr>
                <w:rFonts w:ascii="Times New Roman" w:hAnsi="Times New Roman" w:cs="Times New Roman"/>
                <w:bCs/>
              </w:rPr>
              <w:t>водоподачи</w:t>
            </w:r>
            <w:proofErr w:type="spellEnd"/>
            <w:r w:rsidRPr="007B5226">
              <w:rPr>
                <w:rFonts w:ascii="Times New Roman" w:hAnsi="Times New Roman" w:cs="Times New Roman"/>
                <w:bCs/>
              </w:rPr>
              <w:t xml:space="preserve"> (насосная станция)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905909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126E2" w:rsidRPr="007B5226" w:rsidTr="00031B75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Вытяжная вентиляция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905909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126E2" w:rsidRPr="007B5226" w:rsidTr="00760979">
        <w:trPr>
          <w:trHeight w:val="22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3062D2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3</w:t>
            </w:r>
            <w:r w:rsidR="003062D2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Сауна (электрооборудование)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905909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126E2" w:rsidRPr="007B5226" w:rsidTr="00760979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Щит освещения ОЩ - 6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905909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126E2" w:rsidRPr="007B5226" w:rsidTr="00760979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Светильники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905909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4126E2" w:rsidRPr="007B5226" w:rsidTr="00760979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Выключатели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905909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4126E2" w:rsidRPr="007B5226" w:rsidTr="00760979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электрообогреватели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905909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4126E2" w:rsidRPr="007B5226" w:rsidTr="00760979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Охранно-пожарная сигнализация (автономная ОПС)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905909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126E2" w:rsidRPr="007B5226" w:rsidTr="00760979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 xml:space="preserve">Кабель 0,4 кВ с </w:t>
            </w:r>
            <w:proofErr w:type="spellStart"/>
            <w:r w:rsidRPr="007B5226">
              <w:rPr>
                <w:rFonts w:ascii="Times New Roman" w:hAnsi="Times New Roman" w:cs="Times New Roman"/>
                <w:bCs/>
              </w:rPr>
              <w:t>вилкой+розетка</w:t>
            </w:r>
            <w:proofErr w:type="spellEnd"/>
            <w:r w:rsidRPr="007B5226">
              <w:rPr>
                <w:rFonts w:ascii="Times New Roman" w:hAnsi="Times New Roman" w:cs="Times New Roman"/>
                <w:bCs/>
              </w:rPr>
              <w:t xml:space="preserve"> 0,4кВ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905909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126E2" w:rsidRPr="007B5226" w:rsidTr="00760979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Печь каменка электрическая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905909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126E2" w:rsidRPr="007B5226" w:rsidTr="00760979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 xml:space="preserve">Система </w:t>
            </w:r>
            <w:proofErr w:type="spellStart"/>
            <w:r w:rsidRPr="007B5226">
              <w:rPr>
                <w:rFonts w:ascii="Times New Roman" w:hAnsi="Times New Roman" w:cs="Times New Roman"/>
                <w:bCs/>
              </w:rPr>
              <w:t>водоподачи</w:t>
            </w:r>
            <w:proofErr w:type="spellEnd"/>
            <w:r w:rsidRPr="007B5226">
              <w:rPr>
                <w:rFonts w:ascii="Times New Roman" w:hAnsi="Times New Roman" w:cs="Times New Roman"/>
                <w:bCs/>
              </w:rPr>
              <w:t xml:space="preserve"> (насосная станция)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905909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126E2" w:rsidRPr="007B5226" w:rsidTr="003142BE">
        <w:trPr>
          <w:trHeight w:val="22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3062D2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  <w:r w:rsidR="003062D2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Прачечная (электрооборудование)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905909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126E2" w:rsidRPr="007B5226" w:rsidTr="003142BE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Щит освещения ОЩ - 6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905909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126E2" w:rsidRPr="007B5226" w:rsidTr="003142BE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Светильники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905909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4126E2" w:rsidRPr="007B5226" w:rsidTr="003142BE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Выключатели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905909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4126E2" w:rsidRPr="007B5226" w:rsidTr="003142BE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электрообогреватели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717706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4126E2" w:rsidRPr="007B5226" w:rsidTr="003142BE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Охранно-пожарная сигнализация (автономная ОПС)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717706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126E2" w:rsidRPr="007B5226" w:rsidTr="003142BE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 xml:space="preserve">Кабель 0,4 кВ с </w:t>
            </w:r>
            <w:proofErr w:type="spellStart"/>
            <w:r w:rsidRPr="007B5226">
              <w:rPr>
                <w:rFonts w:ascii="Times New Roman" w:hAnsi="Times New Roman" w:cs="Times New Roman"/>
                <w:bCs/>
              </w:rPr>
              <w:t>вилкой+розетка</w:t>
            </w:r>
            <w:proofErr w:type="spellEnd"/>
            <w:r w:rsidRPr="007B5226">
              <w:rPr>
                <w:rFonts w:ascii="Times New Roman" w:hAnsi="Times New Roman" w:cs="Times New Roman"/>
                <w:bCs/>
              </w:rPr>
              <w:t xml:space="preserve"> 0,4кВ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717706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126E2" w:rsidRPr="007B5226" w:rsidTr="003142BE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Машинка стиральная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717706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4126E2" w:rsidRPr="007B5226" w:rsidTr="00B84565">
        <w:trPr>
          <w:trHeight w:val="22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3062D2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  <w:r w:rsidR="003062D2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Блок очистки сточных вод  (электрооборудование)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717706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4126E2" w:rsidRPr="007B5226" w:rsidTr="00B84565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Щит освещения ОЩ - 6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717706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126E2" w:rsidRPr="007B5226" w:rsidTr="00B84565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Светильники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717706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4126E2" w:rsidRPr="007B5226" w:rsidTr="00B84565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Выключатели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717706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4126E2" w:rsidRPr="007B5226" w:rsidTr="00B84565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электрообогреватели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717706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4126E2" w:rsidRPr="007B5226" w:rsidTr="00B84565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Охранно-пожарная сигнализация (автономная ОПС)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717706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126E2" w:rsidRPr="007B5226" w:rsidTr="00B84565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Насосный агрегат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717706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126E2" w:rsidRPr="007B5226" w:rsidTr="00B84565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 xml:space="preserve">Кабель 0,4 кВ с </w:t>
            </w:r>
            <w:proofErr w:type="spellStart"/>
            <w:r w:rsidRPr="007B5226">
              <w:rPr>
                <w:rFonts w:ascii="Times New Roman" w:hAnsi="Times New Roman" w:cs="Times New Roman"/>
                <w:bCs/>
              </w:rPr>
              <w:t>вилкой+розетка</w:t>
            </w:r>
            <w:proofErr w:type="spellEnd"/>
            <w:r w:rsidRPr="007B5226">
              <w:rPr>
                <w:rFonts w:ascii="Times New Roman" w:hAnsi="Times New Roman" w:cs="Times New Roman"/>
                <w:bCs/>
              </w:rPr>
              <w:t xml:space="preserve"> 0,4кВ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717706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126E2" w:rsidRPr="007B5226" w:rsidTr="00787B22">
        <w:trPr>
          <w:trHeight w:val="22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3062D2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  <w:r w:rsidR="003062D2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Теплый туалет (электрооборудование)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717706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4126E2" w:rsidRPr="007B5226" w:rsidTr="00787B22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Щит освещения ОЩ - 6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717706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126E2" w:rsidRPr="007B5226" w:rsidTr="00787B22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Светильники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717706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4126E2" w:rsidRPr="007B5226" w:rsidTr="00787B22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Выключатели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717706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4126E2" w:rsidRPr="007B5226" w:rsidTr="00787B22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электрообогреватели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717706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4126E2" w:rsidRPr="007B5226" w:rsidTr="00787B22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Охранно-пожарная сигнализация (автономная ОПС)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717706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126E2" w:rsidRPr="007B5226" w:rsidTr="00787B22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 xml:space="preserve">Кабель 0,4 кВ с </w:t>
            </w:r>
            <w:proofErr w:type="spellStart"/>
            <w:r w:rsidRPr="007B5226">
              <w:rPr>
                <w:rFonts w:ascii="Times New Roman" w:hAnsi="Times New Roman" w:cs="Times New Roman"/>
                <w:bCs/>
              </w:rPr>
              <w:t>вилкой+розетка</w:t>
            </w:r>
            <w:proofErr w:type="spellEnd"/>
            <w:r w:rsidRPr="007B5226">
              <w:rPr>
                <w:rFonts w:ascii="Times New Roman" w:hAnsi="Times New Roman" w:cs="Times New Roman"/>
                <w:bCs/>
              </w:rPr>
              <w:t xml:space="preserve"> 0,4кВ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717706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126E2" w:rsidRPr="007B5226" w:rsidTr="000562F0">
        <w:trPr>
          <w:trHeight w:val="22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3062D2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  <w:r w:rsidR="003062D2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Сушилки (электрооборудование)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717706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4126E2" w:rsidRPr="007B5226" w:rsidTr="000562F0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Щит освещения ОЩ - 6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717706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126E2" w:rsidRPr="007B5226" w:rsidTr="000562F0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Светильники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717706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4126E2" w:rsidRPr="007B5226" w:rsidTr="000562F0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Выключатели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717706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4126E2" w:rsidRPr="007B5226" w:rsidTr="000562F0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электрообогреватели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717706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4126E2" w:rsidRPr="007B5226" w:rsidTr="000562F0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Охранно-пожарная сигнализация (автономная ОПС)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717706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126E2" w:rsidRPr="007B5226" w:rsidTr="000562F0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Обогреватель воздуходувка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717706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4126E2" w:rsidRPr="007B5226" w:rsidTr="000562F0">
        <w:trPr>
          <w:trHeight w:val="661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 xml:space="preserve">Кабель 0,4 кВ с </w:t>
            </w:r>
            <w:proofErr w:type="spellStart"/>
            <w:r w:rsidRPr="007B5226">
              <w:rPr>
                <w:rFonts w:ascii="Times New Roman" w:hAnsi="Times New Roman" w:cs="Times New Roman"/>
                <w:bCs/>
              </w:rPr>
              <w:t>вилкой+розетка</w:t>
            </w:r>
            <w:proofErr w:type="spellEnd"/>
            <w:r w:rsidRPr="007B5226">
              <w:rPr>
                <w:rFonts w:ascii="Times New Roman" w:hAnsi="Times New Roman" w:cs="Times New Roman"/>
                <w:bCs/>
              </w:rPr>
              <w:t xml:space="preserve"> 0,4кВ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717706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126E2" w:rsidRPr="007B5226" w:rsidTr="004E6C15">
        <w:trPr>
          <w:trHeight w:val="22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3062D2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  <w:r w:rsidR="003062D2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 xml:space="preserve">Уличное освещение </w:t>
            </w:r>
            <w:proofErr w:type="spellStart"/>
            <w:r w:rsidRPr="007B5226">
              <w:rPr>
                <w:rFonts w:ascii="Times New Roman" w:hAnsi="Times New Roman" w:cs="Times New Roman"/>
                <w:b/>
                <w:bCs/>
              </w:rPr>
              <w:t>жил</w:t>
            </w:r>
            <w:proofErr w:type="gramStart"/>
            <w:r w:rsidRPr="007B5226">
              <w:rPr>
                <w:rFonts w:ascii="Times New Roman" w:hAnsi="Times New Roman" w:cs="Times New Roman"/>
                <w:b/>
                <w:bCs/>
              </w:rPr>
              <w:t>.г</w:t>
            </w:r>
            <w:proofErr w:type="gramEnd"/>
            <w:r w:rsidRPr="007B5226">
              <w:rPr>
                <w:rFonts w:ascii="Times New Roman" w:hAnsi="Times New Roman" w:cs="Times New Roman"/>
                <w:b/>
                <w:bCs/>
              </w:rPr>
              <w:t>ородка</w:t>
            </w:r>
            <w:proofErr w:type="spellEnd"/>
            <w:r w:rsidRPr="007B5226">
              <w:rPr>
                <w:rFonts w:ascii="Times New Roman" w:hAnsi="Times New Roman" w:cs="Times New Roman"/>
                <w:b/>
                <w:bCs/>
              </w:rPr>
              <w:t xml:space="preserve"> (электрооборудование)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717706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126E2" w:rsidRPr="007B5226" w:rsidTr="004E6C15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Прожектор СДО -20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717706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4126E2" w:rsidRPr="007B5226" w:rsidTr="004E6C15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Опоры 0,4 кВ, повод СИП -4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м.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717706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C93D2D" w:rsidRPr="007B5226" w:rsidTr="00C93D2D">
        <w:trPr>
          <w:trHeight w:val="2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D2D" w:rsidRPr="007B5226" w:rsidRDefault="004126E2" w:rsidP="003062D2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  <w:r w:rsidR="003062D2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D2D" w:rsidRPr="007B5226" w:rsidRDefault="00C93D2D" w:rsidP="002B7A03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Кабельные линии 0,4 кВ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D2D" w:rsidRPr="007B5226" w:rsidRDefault="00C93D2D" w:rsidP="002B7A0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D2D" w:rsidRPr="007B5226" w:rsidRDefault="00717706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126E2" w:rsidRPr="007B5226" w:rsidTr="00BF199F">
        <w:trPr>
          <w:trHeight w:val="22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3062D2" w:rsidP="00AC4302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40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Котельная ПКН  3 шт. (электрооборудование) в том числе на 1 котельную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717706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4126E2" w:rsidRPr="007B5226" w:rsidTr="00BF199F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Блок управления котельной «Аргус»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717706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126E2" w:rsidRPr="007B5226" w:rsidTr="00BF199F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 xml:space="preserve">Щит </w:t>
            </w:r>
            <w:proofErr w:type="gramStart"/>
            <w:r w:rsidRPr="007B5226">
              <w:rPr>
                <w:rFonts w:ascii="Times New Roman" w:hAnsi="Times New Roman" w:cs="Times New Roman"/>
                <w:bCs/>
              </w:rPr>
              <w:t>вводной</w:t>
            </w:r>
            <w:proofErr w:type="gramEnd"/>
            <w:r w:rsidRPr="007B5226">
              <w:rPr>
                <w:rFonts w:ascii="Times New Roman" w:hAnsi="Times New Roman" w:cs="Times New Roman"/>
                <w:bCs/>
              </w:rPr>
              <w:t xml:space="preserve"> 0,4 кВ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717706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126E2" w:rsidRPr="007B5226" w:rsidTr="00BF199F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Щит освещения ОЩ - 6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717706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126E2" w:rsidRPr="007B5226" w:rsidTr="00BF199F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Светильники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717706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4126E2" w:rsidRPr="007B5226" w:rsidTr="00BF199F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Розетки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717706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4126E2" w:rsidRPr="007B5226" w:rsidTr="00BF199F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Выключатели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717706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4126E2" w:rsidRPr="007B5226" w:rsidTr="00BF199F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Охранно-пожарная сигнализация (автономная ОПС)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717706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126E2" w:rsidRPr="007B5226" w:rsidTr="00BF199F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7B5226">
              <w:rPr>
                <w:rFonts w:ascii="Times New Roman" w:hAnsi="Times New Roman" w:cs="Times New Roman"/>
                <w:bCs/>
              </w:rPr>
              <w:t>Электронасосный</w:t>
            </w:r>
            <w:proofErr w:type="spellEnd"/>
            <w:r w:rsidRPr="007B5226">
              <w:rPr>
                <w:rFonts w:ascii="Times New Roman" w:hAnsi="Times New Roman" w:cs="Times New Roman"/>
                <w:bCs/>
              </w:rPr>
              <w:t xml:space="preserve"> агрегат (ЦНС – </w:t>
            </w:r>
            <w:proofErr w:type="spellStart"/>
            <w:r w:rsidRPr="007B5226">
              <w:rPr>
                <w:rFonts w:ascii="Times New Roman" w:hAnsi="Times New Roman" w:cs="Times New Roman"/>
                <w:bCs/>
              </w:rPr>
              <w:t>эл</w:t>
            </w:r>
            <w:proofErr w:type="gramStart"/>
            <w:r w:rsidRPr="007B5226">
              <w:rPr>
                <w:rFonts w:ascii="Times New Roman" w:hAnsi="Times New Roman" w:cs="Times New Roman"/>
                <w:bCs/>
              </w:rPr>
              <w:t>.д</w:t>
            </w:r>
            <w:proofErr w:type="gramEnd"/>
            <w:r w:rsidRPr="007B5226">
              <w:rPr>
                <w:rFonts w:ascii="Times New Roman" w:hAnsi="Times New Roman" w:cs="Times New Roman"/>
                <w:bCs/>
              </w:rPr>
              <w:t>вигатель</w:t>
            </w:r>
            <w:proofErr w:type="spellEnd"/>
            <w:r w:rsidRPr="007B5226">
              <w:rPr>
                <w:rFonts w:ascii="Times New Roman" w:hAnsi="Times New Roman" w:cs="Times New Roman"/>
                <w:bCs/>
              </w:rPr>
              <w:t xml:space="preserve"> 1.7 кВт)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717706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126E2" w:rsidRPr="007B5226" w:rsidTr="00BF199F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 xml:space="preserve">Кабель 0,4 кВ с </w:t>
            </w:r>
            <w:proofErr w:type="spellStart"/>
            <w:r w:rsidRPr="007B5226">
              <w:rPr>
                <w:rFonts w:ascii="Times New Roman" w:hAnsi="Times New Roman" w:cs="Times New Roman"/>
                <w:bCs/>
              </w:rPr>
              <w:t>вилкой+розетка</w:t>
            </w:r>
            <w:proofErr w:type="spellEnd"/>
            <w:r w:rsidRPr="007B5226">
              <w:rPr>
                <w:rFonts w:ascii="Times New Roman" w:hAnsi="Times New Roman" w:cs="Times New Roman"/>
                <w:bCs/>
              </w:rPr>
              <w:t xml:space="preserve"> 0,4кВ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717706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126E2" w:rsidRPr="007B5226" w:rsidTr="00911E08">
        <w:trPr>
          <w:trHeight w:val="22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3062D2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  <w:r w:rsidR="003062D2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Парк ГСМ со станцией заправки топлива (электрооборудование)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717706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126E2" w:rsidRPr="007B5226" w:rsidTr="00911E08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Станция заправки автотранспорта (с кабельными линиями 0,4 кВ, переносное заземление автотранспорта)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717706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126E2" w:rsidRPr="007B5226" w:rsidTr="00911E08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 xml:space="preserve">Насосный агрегат с </w:t>
            </w:r>
            <w:proofErr w:type="spellStart"/>
            <w:r w:rsidRPr="007B5226">
              <w:rPr>
                <w:rFonts w:ascii="Times New Roman" w:hAnsi="Times New Roman" w:cs="Times New Roman"/>
                <w:bCs/>
              </w:rPr>
              <w:t>эл</w:t>
            </w:r>
            <w:proofErr w:type="gramStart"/>
            <w:r w:rsidRPr="007B5226">
              <w:rPr>
                <w:rFonts w:ascii="Times New Roman" w:hAnsi="Times New Roman" w:cs="Times New Roman"/>
                <w:bCs/>
              </w:rPr>
              <w:t>.д</w:t>
            </w:r>
            <w:proofErr w:type="gramEnd"/>
            <w:r w:rsidRPr="007B5226">
              <w:rPr>
                <w:rFonts w:ascii="Times New Roman" w:hAnsi="Times New Roman" w:cs="Times New Roman"/>
                <w:bCs/>
              </w:rPr>
              <w:t>вигателем</w:t>
            </w:r>
            <w:proofErr w:type="spellEnd"/>
            <w:r w:rsidRPr="007B5226">
              <w:rPr>
                <w:rFonts w:ascii="Times New Roman" w:hAnsi="Times New Roman" w:cs="Times New Roman"/>
                <w:bCs/>
              </w:rPr>
              <w:t xml:space="preserve"> 2.2 кВт - 15кВт для перекачки нефти и топлива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717706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4126E2" w:rsidRPr="007B5226" w:rsidTr="00737932">
        <w:trPr>
          <w:trHeight w:val="22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3062D2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  <w:r w:rsidR="003062D2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Артезианская скважина, в том числе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717706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126E2" w:rsidRPr="007B5226" w:rsidTr="00737932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Станция управления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717706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126E2" w:rsidRPr="007B5226" w:rsidTr="00737932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AC43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Кабельные линии 0,4 кВ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4126E2" w:rsidP="002B7A0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E2" w:rsidRPr="007B5226" w:rsidRDefault="00717706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C93D2D" w:rsidRPr="007B5226" w:rsidTr="00C93D2D">
        <w:trPr>
          <w:trHeight w:val="2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D2D" w:rsidRPr="007B5226" w:rsidRDefault="00C93D2D" w:rsidP="003062D2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  <w:r w:rsidR="003062D2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D2D" w:rsidRPr="007B5226" w:rsidRDefault="00C93D2D" w:rsidP="002B7A03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 xml:space="preserve">Заземляющие контуры и </w:t>
            </w:r>
            <w:proofErr w:type="spellStart"/>
            <w:r w:rsidRPr="007B5226">
              <w:rPr>
                <w:rFonts w:ascii="Times New Roman" w:hAnsi="Times New Roman" w:cs="Times New Roman"/>
                <w:b/>
                <w:bCs/>
              </w:rPr>
              <w:t>молниезащита</w:t>
            </w:r>
            <w:proofErr w:type="spellEnd"/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D2D" w:rsidRPr="007B5226" w:rsidRDefault="00C93D2D" w:rsidP="002B7A0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D2D" w:rsidRPr="007B5226" w:rsidRDefault="00717706" w:rsidP="00AC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</w:tbl>
    <w:p w:rsidR="00227D98" w:rsidRPr="00064E02" w:rsidRDefault="00227D98" w:rsidP="00227D98">
      <w:pPr>
        <w:tabs>
          <w:tab w:val="left" w:pos="426"/>
        </w:tabs>
        <w:rPr>
          <w:rFonts w:ascii="Times New Roman" w:hAnsi="Times New Roman" w:cs="Times New Roman"/>
          <w:b/>
        </w:rPr>
      </w:pPr>
    </w:p>
    <w:p w:rsidR="00BC51BC" w:rsidRPr="00405F40" w:rsidRDefault="00BC51BC" w:rsidP="00BC51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 w:rsidRPr="00405F40">
        <w:rPr>
          <w:rFonts w:ascii="Times New Roman" w:eastAsia="Times New Roman" w:hAnsi="Times New Roman" w:cs="Times New Roman"/>
          <w:bCs/>
        </w:rPr>
        <w:t xml:space="preserve">2. </w:t>
      </w:r>
      <w:r w:rsidR="00A9786A">
        <w:rPr>
          <w:rFonts w:ascii="Times New Roman" w:eastAsia="Times New Roman" w:hAnsi="Times New Roman" w:cs="Times New Roman"/>
          <w:bCs/>
        </w:rPr>
        <w:t>Э</w:t>
      </w:r>
      <w:r w:rsidR="00A9786A">
        <w:rPr>
          <w:rFonts w:ascii="Times New Roman" w:eastAsia="Times New Roman" w:hAnsi="Times New Roman" w:cs="Times New Roman"/>
        </w:rPr>
        <w:t>лектрооборудование</w:t>
      </w:r>
      <w:r w:rsidRPr="00405F40">
        <w:rPr>
          <w:rFonts w:ascii="Times New Roman" w:eastAsia="Times New Roman" w:hAnsi="Times New Roman" w:cs="Times New Roman"/>
          <w:bCs/>
        </w:rPr>
        <w:t xml:space="preserve"> передано в </w:t>
      </w:r>
      <w:r w:rsidR="00D658C5" w:rsidRPr="00405F40">
        <w:rPr>
          <w:rFonts w:ascii="Times New Roman" w:eastAsia="Times New Roman" w:hAnsi="Times New Roman" w:cs="Times New Roman"/>
          <w:bCs/>
        </w:rPr>
        <w:t xml:space="preserve">обслуживание, </w:t>
      </w:r>
      <w:r w:rsidRPr="00405F40">
        <w:rPr>
          <w:rFonts w:ascii="Times New Roman" w:eastAsia="Times New Roman" w:hAnsi="Times New Roman" w:cs="Times New Roman"/>
          <w:bCs/>
        </w:rPr>
        <w:t xml:space="preserve"> в технически исправном состоянии </w:t>
      </w:r>
      <w:r w:rsidR="00D658C5" w:rsidRPr="00405F40">
        <w:rPr>
          <w:rFonts w:ascii="Times New Roman" w:eastAsia="Times New Roman" w:hAnsi="Times New Roman" w:cs="Times New Roman"/>
          <w:bCs/>
        </w:rPr>
        <w:t xml:space="preserve">Исполнитель </w:t>
      </w:r>
      <w:r w:rsidRPr="00405F40">
        <w:rPr>
          <w:rFonts w:ascii="Times New Roman" w:eastAsia="Times New Roman" w:hAnsi="Times New Roman" w:cs="Times New Roman"/>
          <w:bCs/>
        </w:rPr>
        <w:t xml:space="preserve"> претензий по техническому состоянию </w:t>
      </w:r>
      <w:r w:rsidR="00A9786A">
        <w:rPr>
          <w:rFonts w:ascii="Times New Roman" w:eastAsia="Times New Roman" w:hAnsi="Times New Roman" w:cs="Times New Roman"/>
        </w:rPr>
        <w:t>электрооборудования</w:t>
      </w:r>
      <w:r w:rsidRPr="00405F40">
        <w:rPr>
          <w:rFonts w:ascii="Times New Roman" w:eastAsia="Times New Roman" w:hAnsi="Times New Roman" w:cs="Times New Roman"/>
          <w:bCs/>
        </w:rPr>
        <w:t xml:space="preserve"> к </w:t>
      </w:r>
      <w:r w:rsidR="00D658C5" w:rsidRPr="00405F40">
        <w:rPr>
          <w:rFonts w:ascii="Times New Roman" w:eastAsia="Times New Roman" w:hAnsi="Times New Roman" w:cs="Times New Roman"/>
          <w:bCs/>
        </w:rPr>
        <w:t xml:space="preserve">Заказчику </w:t>
      </w:r>
      <w:r w:rsidRPr="00405F40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Pr="00405F40">
        <w:rPr>
          <w:rFonts w:ascii="Times New Roman" w:eastAsia="Times New Roman" w:hAnsi="Times New Roman" w:cs="Times New Roman"/>
          <w:bCs/>
        </w:rPr>
        <w:t>____</w:t>
      </w:r>
      <w:r w:rsidRPr="00405F40">
        <w:rPr>
          <w:rFonts w:ascii="Times New Roman" w:eastAsia="Times New Roman" w:hAnsi="Times New Roman" w:cs="Times New Roman"/>
          <w:bCs/>
          <w:u w:val="single"/>
        </w:rPr>
        <w:t>не</w:t>
      </w:r>
      <w:proofErr w:type="spellEnd"/>
      <w:r w:rsidRPr="00405F40">
        <w:rPr>
          <w:rFonts w:ascii="Times New Roman" w:eastAsia="Times New Roman" w:hAnsi="Times New Roman" w:cs="Times New Roman"/>
          <w:bCs/>
        </w:rPr>
        <w:t xml:space="preserve">_____ имеет. </w:t>
      </w:r>
    </w:p>
    <w:p w:rsidR="00BC51BC" w:rsidRPr="00405F40" w:rsidRDefault="00BC51BC" w:rsidP="00BC51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:rsidR="009243F7" w:rsidRPr="00405F40" w:rsidRDefault="009243F7" w:rsidP="00BC51BC">
      <w:pPr>
        <w:widowControl w:val="0"/>
        <w:shd w:val="clear" w:color="auto" w:fill="FFFFFF"/>
        <w:autoSpaceDE w:val="0"/>
        <w:autoSpaceDN w:val="0"/>
        <w:adjustRightInd w:val="0"/>
        <w:spacing w:after="0" w:line="245" w:lineRule="exact"/>
        <w:ind w:right="586"/>
        <w:jc w:val="both"/>
        <w:rPr>
          <w:rFonts w:ascii="Times New Roman" w:eastAsia="Times New Roman" w:hAnsi="Times New Roman" w:cs="Times New Roman"/>
          <w:bCs/>
          <w:color w:val="000000"/>
        </w:rPr>
      </w:pPr>
    </w:p>
    <w:p w:rsidR="00BC51BC" w:rsidRPr="00405F40" w:rsidRDefault="00DB76BF" w:rsidP="00BC51BC">
      <w:pPr>
        <w:widowControl w:val="0"/>
        <w:spacing w:after="0" w:line="240" w:lineRule="auto"/>
        <w:ind w:left="40" w:right="280"/>
        <w:rPr>
          <w:rFonts w:ascii="Times New Roman" w:eastAsia="Times New Roman" w:hAnsi="Times New Roman" w:cs="Times New Roman"/>
          <w:b/>
          <w:color w:val="000000"/>
          <w:spacing w:val="4"/>
        </w:rPr>
      </w:pPr>
      <w:r w:rsidRPr="00405F40">
        <w:rPr>
          <w:rFonts w:ascii="Times New Roman" w:eastAsia="Times New Roman" w:hAnsi="Times New Roman" w:cs="Times New Roman"/>
          <w:b/>
          <w:spacing w:val="4"/>
        </w:rPr>
        <w:t>_____________</w:t>
      </w:r>
      <w:r w:rsidRPr="00405F40">
        <w:rPr>
          <w:rFonts w:ascii="Times New Roman" w:eastAsia="Times New Roman" w:hAnsi="Times New Roman" w:cs="Times New Roman"/>
          <w:b/>
          <w:spacing w:val="4"/>
        </w:rPr>
        <w:tab/>
      </w:r>
      <w:r w:rsidRPr="00405F40">
        <w:rPr>
          <w:rFonts w:ascii="Times New Roman" w:eastAsia="Times New Roman" w:hAnsi="Times New Roman" w:cs="Times New Roman"/>
          <w:b/>
          <w:spacing w:val="4"/>
        </w:rPr>
        <w:tab/>
      </w:r>
      <w:r w:rsidRPr="00405F40">
        <w:rPr>
          <w:rFonts w:ascii="Times New Roman" w:eastAsia="Times New Roman" w:hAnsi="Times New Roman" w:cs="Times New Roman"/>
          <w:b/>
          <w:spacing w:val="4"/>
        </w:rPr>
        <w:tab/>
      </w:r>
      <w:r w:rsidRPr="00405F40">
        <w:rPr>
          <w:rFonts w:ascii="Times New Roman" w:eastAsia="Times New Roman" w:hAnsi="Times New Roman" w:cs="Times New Roman"/>
          <w:b/>
          <w:spacing w:val="4"/>
        </w:rPr>
        <w:tab/>
      </w:r>
      <w:r w:rsidR="00BC51BC" w:rsidRPr="00405F40">
        <w:rPr>
          <w:rFonts w:ascii="Times New Roman" w:eastAsia="Times New Roman" w:hAnsi="Times New Roman" w:cs="Times New Roman"/>
          <w:b/>
          <w:bCs/>
          <w:spacing w:val="4"/>
        </w:rPr>
        <w:t xml:space="preserve"> </w:t>
      </w:r>
      <w:r w:rsidR="00BC51BC" w:rsidRPr="00405F40">
        <w:rPr>
          <w:rFonts w:ascii="Times New Roman" w:eastAsia="Times New Roman" w:hAnsi="Times New Roman" w:cs="Times New Roman"/>
          <w:b/>
          <w:bCs/>
          <w:spacing w:val="4"/>
        </w:rPr>
        <w:tab/>
        <w:t xml:space="preserve">   </w:t>
      </w:r>
      <w:r w:rsidRPr="00405F40">
        <w:rPr>
          <w:rFonts w:ascii="Times New Roman" w:eastAsia="Times New Roman" w:hAnsi="Times New Roman" w:cs="Times New Roman"/>
          <w:b/>
          <w:color w:val="000000"/>
          <w:spacing w:val="4"/>
        </w:rPr>
        <w:t>____________</w:t>
      </w:r>
      <w:r w:rsidR="00BC51BC" w:rsidRPr="00405F40">
        <w:rPr>
          <w:rFonts w:ascii="Times New Roman" w:eastAsia="Times New Roman" w:hAnsi="Times New Roman" w:cs="Times New Roman"/>
          <w:b/>
          <w:color w:val="000000"/>
          <w:spacing w:val="4"/>
        </w:rPr>
        <w:t xml:space="preserve"> </w:t>
      </w:r>
    </w:p>
    <w:tbl>
      <w:tblPr>
        <w:tblW w:w="0" w:type="auto"/>
        <w:tblLook w:val="04A0"/>
      </w:tblPr>
      <w:tblGrid>
        <w:gridCol w:w="4511"/>
        <w:gridCol w:w="417"/>
        <w:gridCol w:w="4643"/>
      </w:tblGrid>
      <w:tr w:rsidR="00405F40" w:rsidRPr="00405F40" w:rsidTr="00227D98">
        <w:tc>
          <w:tcPr>
            <w:tcW w:w="4511" w:type="dxa"/>
            <w:hideMark/>
          </w:tcPr>
          <w:p w:rsidR="00405F40" w:rsidRPr="00405F40" w:rsidRDefault="00405F40" w:rsidP="00227D98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>От  Исполнителя</w:t>
            </w:r>
          </w:p>
        </w:tc>
        <w:tc>
          <w:tcPr>
            <w:tcW w:w="417" w:type="dxa"/>
          </w:tcPr>
          <w:p w:rsidR="00405F40" w:rsidRPr="00405F40" w:rsidRDefault="00405F40" w:rsidP="00227D98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hideMark/>
          </w:tcPr>
          <w:p w:rsidR="00405F40" w:rsidRPr="00405F40" w:rsidRDefault="00405F40" w:rsidP="00227D98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>От Заказчика</w:t>
            </w:r>
          </w:p>
        </w:tc>
      </w:tr>
      <w:tr w:rsidR="00405F40" w:rsidRPr="00405F40" w:rsidTr="00227D98">
        <w:tc>
          <w:tcPr>
            <w:tcW w:w="4511" w:type="dxa"/>
          </w:tcPr>
          <w:p w:rsidR="00405F40" w:rsidRPr="00405F40" w:rsidRDefault="00405F40" w:rsidP="00227D98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>____________________________________</w:t>
            </w:r>
          </w:p>
          <w:p w:rsidR="00405F40" w:rsidRPr="00405F40" w:rsidRDefault="00405F40" w:rsidP="00227D98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>____________________________________</w:t>
            </w:r>
          </w:p>
          <w:p w:rsidR="00405F40" w:rsidRPr="00405F40" w:rsidRDefault="00405F40" w:rsidP="00227D98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 xml:space="preserve">__________________ /________________ </w:t>
            </w:r>
          </w:p>
        </w:tc>
        <w:tc>
          <w:tcPr>
            <w:tcW w:w="417" w:type="dxa"/>
          </w:tcPr>
          <w:p w:rsidR="00405F40" w:rsidRPr="00405F40" w:rsidRDefault="00405F40" w:rsidP="00227D98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hideMark/>
          </w:tcPr>
          <w:p w:rsidR="00405F40" w:rsidRPr="00405F40" w:rsidRDefault="00405F40" w:rsidP="00227D98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>____________________________________</w:t>
            </w:r>
          </w:p>
          <w:p w:rsidR="00405F40" w:rsidRPr="00405F40" w:rsidRDefault="00405F40" w:rsidP="00227D98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>____________________________________</w:t>
            </w:r>
          </w:p>
          <w:p w:rsidR="00405F40" w:rsidRPr="00405F40" w:rsidRDefault="00405F40" w:rsidP="00227D98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 xml:space="preserve">___________________ /________________ </w:t>
            </w:r>
          </w:p>
        </w:tc>
      </w:tr>
    </w:tbl>
    <w:p w:rsidR="00405F40" w:rsidRPr="00405F40" w:rsidRDefault="00405F40" w:rsidP="00405F40">
      <w:pPr>
        <w:contextualSpacing/>
        <w:rPr>
          <w:rFonts w:ascii="Times New Roman" w:hAnsi="Times New Roman" w:cs="Times New Roman"/>
        </w:rPr>
      </w:pPr>
      <w:r w:rsidRPr="00405F40">
        <w:rPr>
          <w:rFonts w:ascii="Times New Roman" w:hAnsi="Times New Roman" w:cs="Times New Roman"/>
        </w:rPr>
        <w:t>Форма согласована</w:t>
      </w:r>
    </w:p>
    <w:tbl>
      <w:tblPr>
        <w:tblW w:w="0" w:type="auto"/>
        <w:tblLook w:val="04A0"/>
      </w:tblPr>
      <w:tblGrid>
        <w:gridCol w:w="4511"/>
        <w:gridCol w:w="417"/>
        <w:gridCol w:w="4643"/>
      </w:tblGrid>
      <w:tr w:rsidR="00405F40" w:rsidRPr="00405F40" w:rsidTr="00227D98">
        <w:tc>
          <w:tcPr>
            <w:tcW w:w="4511" w:type="dxa"/>
            <w:hideMark/>
          </w:tcPr>
          <w:p w:rsidR="00405F40" w:rsidRPr="00405F40" w:rsidRDefault="00405F40" w:rsidP="00227D98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>От  Исполнителя</w:t>
            </w:r>
          </w:p>
        </w:tc>
        <w:tc>
          <w:tcPr>
            <w:tcW w:w="417" w:type="dxa"/>
          </w:tcPr>
          <w:p w:rsidR="00405F40" w:rsidRPr="00405F40" w:rsidRDefault="00405F40" w:rsidP="00227D98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hideMark/>
          </w:tcPr>
          <w:p w:rsidR="00405F40" w:rsidRPr="00405F40" w:rsidRDefault="00405F40" w:rsidP="00227D98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>От Заказчика</w:t>
            </w:r>
          </w:p>
        </w:tc>
      </w:tr>
      <w:tr w:rsidR="00405F40" w:rsidRPr="00405F40" w:rsidTr="00227D98">
        <w:tc>
          <w:tcPr>
            <w:tcW w:w="4511" w:type="dxa"/>
          </w:tcPr>
          <w:p w:rsidR="00405F40" w:rsidRPr="00405F40" w:rsidRDefault="00405F40" w:rsidP="00227D98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>ХХХ</w:t>
            </w:r>
          </w:p>
          <w:p w:rsidR="00405F40" w:rsidRPr="00405F40" w:rsidRDefault="00405F40" w:rsidP="00227D98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>_____________ ХХХХХХХ</w:t>
            </w:r>
          </w:p>
          <w:p w:rsidR="00405F40" w:rsidRPr="00405F40" w:rsidRDefault="00405F40" w:rsidP="00227D98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7" w:type="dxa"/>
          </w:tcPr>
          <w:p w:rsidR="00405F40" w:rsidRPr="00405F40" w:rsidRDefault="00405F40" w:rsidP="00227D98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hideMark/>
          </w:tcPr>
          <w:p w:rsidR="00405F40" w:rsidRPr="00405F40" w:rsidRDefault="00405F40" w:rsidP="00227D98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 xml:space="preserve">Генеральный директор </w:t>
            </w:r>
          </w:p>
          <w:p w:rsidR="00405F40" w:rsidRPr="00405F40" w:rsidRDefault="00405F40" w:rsidP="00227D98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>ООО «БНГРЭ»</w:t>
            </w:r>
          </w:p>
          <w:p w:rsidR="00405F40" w:rsidRPr="00405F40" w:rsidRDefault="00405F40" w:rsidP="00227D98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 xml:space="preserve">___________________ И.Ю. Карцев </w:t>
            </w:r>
          </w:p>
        </w:tc>
      </w:tr>
    </w:tbl>
    <w:p w:rsidR="00BC51BC" w:rsidRPr="00405F40" w:rsidRDefault="00BC51BC" w:rsidP="00405F40">
      <w:pPr>
        <w:widowControl w:val="0"/>
        <w:spacing w:after="0" w:line="240" w:lineRule="auto"/>
        <w:ind w:right="280"/>
        <w:rPr>
          <w:rFonts w:ascii="Times New Roman" w:hAnsi="Times New Roman" w:cs="Times New Roman"/>
        </w:rPr>
      </w:pPr>
    </w:p>
    <w:sectPr w:rsidR="00BC51BC" w:rsidRPr="00405F40" w:rsidSect="00BC51BC">
      <w:type w:val="continuous"/>
      <w:pgSz w:w="11909" w:h="16834"/>
      <w:pgMar w:top="1701" w:right="852" w:bottom="720" w:left="1418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2AE5" w:rsidRDefault="001C2AE5" w:rsidP="00405F40">
      <w:pPr>
        <w:spacing w:after="0" w:line="240" w:lineRule="auto"/>
      </w:pPr>
      <w:r>
        <w:separator/>
      </w:r>
    </w:p>
  </w:endnote>
  <w:endnote w:type="continuationSeparator" w:id="1">
    <w:p w:rsidR="001C2AE5" w:rsidRDefault="001C2AE5" w:rsidP="00405F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2AE5" w:rsidRDefault="001C2AE5" w:rsidP="00405F40">
      <w:pPr>
        <w:spacing w:after="0" w:line="240" w:lineRule="auto"/>
      </w:pPr>
      <w:r>
        <w:separator/>
      </w:r>
    </w:p>
  </w:footnote>
  <w:footnote w:type="continuationSeparator" w:id="1">
    <w:p w:rsidR="001C2AE5" w:rsidRDefault="001C2AE5" w:rsidP="00405F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84936"/>
    <w:multiLevelType w:val="hybridMultilevel"/>
    <w:tmpl w:val="DEDE6754"/>
    <w:lvl w:ilvl="0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</w:abstractNum>
  <w:abstractNum w:abstractNumId="1">
    <w:nsid w:val="23732800"/>
    <w:multiLevelType w:val="hybridMultilevel"/>
    <w:tmpl w:val="9DB49FF2"/>
    <w:lvl w:ilvl="0" w:tplc="0419000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425"/>
        </w:tabs>
        <w:ind w:left="74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145"/>
        </w:tabs>
        <w:ind w:left="81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865"/>
        </w:tabs>
        <w:ind w:left="8865" w:hanging="360"/>
      </w:pPr>
      <w:rPr>
        <w:rFonts w:ascii="Wingdings" w:hAnsi="Wingdings" w:hint="default"/>
      </w:rPr>
    </w:lvl>
  </w:abstractNum>
  <w:abstractNum w:abstractNumId="2">
    <w:nsid w:val="2F837941"/>
    <w:multiLevelType w:val="hybridMultilevel"/>
    <w:tmpl w:val="953ED098"/>
    <w:lvl w:ilvl="0" w:tplc="04190001">
      <w:start w:val="1"/>
      <w:numFmt w:val="bullet"/>
      <w:lvlText w:val=""/>
      <w:lvlJc w:val="left"/>
      <w:pPr>
        <w:tabs>
          <w:tab w:val="num" w:pos="2780"/>
        </w:tabs>
        <w:ind w:left="2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500"/>
        </w:tabs>
        <w:ind w:left="3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220"/>
        </w:tabs>
        <w:ind w:left="4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940"/>
        </w:tabs>
        <w:ind w:left="4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660"/>
        </w:tabs>
        <w:ind w:left="5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380"/>
        </w:tabs>
        <w:ind w:left="6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00"/>
        </w:tabs>
        <w:ind w:left="7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20"/>
        </w:tabs>
        <w:ind w:left="7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540"/>
        </w:tabs>
        <w:ind w:left="8540" w:hanging="360"/>
      </w:pPr>
      <w:rPr>
        <w:rFonts w:ascii="Wingdings" w:hAnsi="Wingdings" w:hint="default"/>
      </w:rPr>
    </w:lvl>
  </w:abstractNum>
  <w:abstractNum w:abstractNumId="3">
    <w:nsid w:val="33187044"/>
    <w:multiLevelType w:val="hybridMultilevel"/>
    <w:tmpl w:val="D54AEF0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1C1B64"/>
    <w:multiLevelType w:val="multilevel"/>
    <w:tmpl w:val="230CE64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>
    <w:nsid w:val="49C71A11"/>
    <w:multiLevelType w:val="hybridMultilevel"/>
    <w:tmpl w:val="91525FCE"/>
    <w:lvl w:ilvl="0" w:tplc="EE7EE1E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56195749"/>
    <w:multiLevelType w:val="hybridMultilevel"/>
    <w:tmpl w:val="67A831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781F4C"/>
    <w:multiLevelType w:val="hybridMultilevel"/>
    <w:tmpl w:val="CD4696A6"/>
    <w:lvl w:ilvl="0" w:tplc="04190001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180"/>
        </w:tabs>
        <w:ind w:left="3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900"/>
        </w:tabs>
        <w:ind w:left="3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620"/>
        </w:tabs>
        <w:ind w:left="4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340"/>
        </w:tabs>
        <w:ind w:left="5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060"/>
        </w:tabs>
        <w:ind w:left="6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780"/>
        </w:tabs>
        <w:ind w:left="6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500"/>
        </w:tabs>
        <w:ind w:left="7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220"/>
        </w:tabs>
        <w:ind w:left="8220" w:hanging="360"/>
      </w:pPr>
      <w:rPr>
        <w:rFonts w:ascii="Wingdings" w:hAnsi="Wingdings" w:hint="default"/>
      </w:rPr>
    </w:lvl>
  </w:abstractNum>
  <w:abstractNum w:abstractNumId="8">
    <w:nsid w:val="65ED7854"/>
    <w:multiLevelType w:val="hybridMultilevel"/>
    <w:tmpl w:val="90B267F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A77F6F"/>
    <w:multiLevelType w:val="multilevel"/>
    <w:tmpl w:val="65062E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>
    <w:nsid w:val="72F910D4"/>
    <w:multiLevelType w:val="hybridMultilevel"/>
    <w:tmpl w:val="3E14ED22"/>
    <w:lvl w:ilvl="0" w:tplc="185CC76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780C4960"/>
    <w:multiLevelType w:val="multilevel"/>
    <w:tmpl w:val="87A0A2A8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0" w:hanging="1800"/>
      </w:pPr>
      <w:rPr>
        <w:rFonts w:hint="default"/>
      </w:rPr>
    </w:lvl>
  </w:abstractNum>
  <w:abstractNum w:abstractNumId="12">
    <w:nsid w:val="78621149"/>
    <w:multiLevelType w:val="hybridMultilevel"/>
    <w:tmpl w:val="AE5EC984"/>
    <w:lvl w:ilvl="0" w:tplc="0419000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620"/>
        </w:tabs>
        <w:ind w:left="76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340"/>
        </w:tabs>
        <w:ind w:left="83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060"/>
        </w:tabs>
        <w:ind w:left="9060" w:hanging="360"/>
      </w:pPr>
      <w:rPr>
        <w:rFonts w:ascii="Wingdings" w:hAnsi="Wingdings" w:hint="default"/>
      </w:rPr>
    </w:lvl>
  </w:abstractNum>
  <w:abstractNum w:abstractNumId="13">
    <w:nsid w:val="7FB21715"/>
    <w:multiLevelType w:val="hybridMultilevel"/>
    <w:tmpl w:val="38DE0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0"/>
  </w:num>
  <w:num w:numId="4">
    <w:abstractNumId w:val="2"/>
  </w:num>
  <w:num w:numId="5">
    <w:abstractNumId w:val="7"/>
  </w:num>
  <w:num w:numId="6">
    <w:abstractNumId w:val="12"/>
  </w:num>
  <w:num w:numId="7">
    <w:abstractNumId w:val="1"/>
  </w:num>
  <w:num w:numId="8">
    <w:abstractNumId w:val="13"/>
  </w:num>
  <w:num w:numId="9">
    <w:abstractNumId w:val="5"/>
  </w:num>
  <w:num w:numId="10">
    <w:abstractNumId w:val="10"/>
  </w:num>
  <w:num w:numId="11">
    <w:abstractNumId w:val="9"/>
  </w:num>
  <w:num w:numId="12">
    <w:abstractNumId w:val="4"/>
  </w:num>
  <w:num w:numId="13">
    <w:abstractNumId w:val="1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C51BC"/>
    <w:rsid w:val="000554F6"/>
    <w:rsid w:val="00145203"/>
    <w:rsid w:val="001C2AE5"/>
    <w:rsid w:val="001E0444"/>
    <w:rsid w:val="0021748D"/>
    <w:rsid w:val="00227D98"/>
    <w:rsid w:val="002E2AA8"/>
    <w:rsid w:val="002F01BF"/>
    <w:rsid w:val="003062D2"/>
    <w:rsid w:val="00405F40"/>
    <w:rsid w:val="004126E2"/>
    <w:rsid w:val="0043063C"/>
    <w:rsid w:val="006420BD"/>
    <w:rsid w:val="006B55DF"/>
    <w:rsid w:val="006D7AB6"/>
    <w:rsid w:val="006E4C0C"/>
    <w:rsid w:val="006F0593"/>
    <w:rsid w:val="00717706"/>
    <w:rsid w:val="007A7214"/>
    <w:rsid w:val="0088646E"/>
    <w:rsid w:val="00905909"/>
    <w:rsid w:val="009243F7"/>
    <w:rsid w:val="0093640E"/>
    <w:rsid w:val="00A9786A"/>
    <w:rsid w:val="00AC4302"/>
    <w:rsid w:val="00AD7EAC"/>
    <w:rsid w:val="00B77BD2"/>
    <w:rsid w:val="00BC51BC"/>
    <w:rsid w:val="00C93D2D"/>
    <w:rsid w:val="00D3675E"/>
    <w:rsid w:val="00D50DEA"/>
    <w:rsid w:val="00D658C5"/>
    <w:rsid w:val="00DB76BF"/>
    <w:rsid w:val="00E32B74"/>
    <w:rsid w:val="00E44285"/>
    <w:rsid w:val="00EB1D4E"/>
    <w:rsid w:val="00F11049"/>
    <w:rsid w:val="00F274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0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405F40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405F40"/>
    <w:rPr>
      <w:rFonts w:ascii="Calibri" w:eastAsia="Times New Roman" w:hAnsi="Calibri" w:cs="Times New Roman"/>
      <w:sz w:val="20"/>
      <w:szCs w:val="20"/>
    </w:rPr>
  </w:style>
  <w:style w:type="character" w:styleId="a5">
    <w:name w:val="footnote reference"/>
    <w:basedOn w:val="a0"/>
    <w:uiPriority w:val="99"/>
    <w:unhideWhenUsed/>
    <w:rsid w:val="00405F40"/>
    <w:rPr>
      <w:vertAlign w:val="superscript"/>
    </w:rPr>
  </w:style>
  <w:style w:type="paragraph" w:styleId="a6">
    <w:name w:val="List Paragraph"/>
    <w:basedOn w:val="a"/>
    <w:uiPriority w:val="34"/>
    <w:qFormat/>
    <w:rsid w:val="00405F40"/>
    <w:pPr>
      <w:ind w:left="720"/>
      <w:contextualSpacing/>
    </w:pPr>
  </w:style>
  <w:style w:type="paragraph" w:styleId="a7">
    <w:name w:val="No Spacing"/>
    <w:uiPriority w:val="1"/>
    <w:qFormat/>
    <w:rsid w:val="00227D98"/>
    <w:pPr>
      <w:spacing w:after="0" w:line="240" w:lineRule="auto"/>
    </w:pPr>
  </w:style>
  <w:style w:type="character" w:customStyle="1" w:styleId="a8">
    <w:name w:val="Текст выноски Знак"/>
    <w:basedOn w:val="a0"/>
    <w:link w:val="a9"/>
    <w:uiPriority w:val="99"/>
    <w:semiHidden/>
    <w:rsid w:val="00227D98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8"/>
    <w:uiPriority w:val="99"/>
    <w:semiHidden/>
    <w:unhideWhenUsed/>
    <w:rsid w:val="00227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примечания Знак"/>
    <w:basedOn w:val="a0"/>
    <w:link w:val="ab"/>
    <w:uiPriority w:val="99"/>
    <w:semiHidden/>
    <w:rsid w:val="00227D98"/>
    <w:rPr>
      <w:sz w:val="20"/>
      <w:szCs w:val="20"/>
    </w:rPr>
  </w:style>
  <w:style w:type="paragraph" w:styleId="ab">
    <w:name w:val="annotation text"/>
    <w:basedOn w:val="a"/>
    <w:link w:val="aa"/>
    <w:uiPriority w:val="99"/>
    <w:semiHidden/>
    <w:unhideWhenUsed/>
    <w:rsid w:val="00227D98"/>
    <w:pPr>
      <w:spacing w:line="240" w:lineRule="auto"/>
    </w:pPr>
    <w:rPr>
      <w:sz w:val="20"/>
      <w:szCs w:val="20"/>
    </w:rPr>
  </w:style>
  <w:style w:type="character" w:customStyle="1" w:styleId="ac">
    <w:name w:val="Тема примечания Знак"/>
    <w:basedOn w:val="aa"/>
    <w:link w:val="ad"/>
    <w:uiPriority w:val="99"/>
    <w:semiHidden/>
    <w:rsid w:val="00227D98"/>
    <w:rPr>
      <w:b/>
      <w:bCs/>
    </w:rPr>
  </w:style>
  <w:style w:type="paragraph" w:styleId="ad">
    <w:name w:val="annotation subject"/>
    <w:basedOn w:val="ab"/>
    <w:next w:val="ab"/>
    <w:link w:val="ac"/>
    <w:uiPriority w:val="99"/>
    <w:semiHidden/>
    <w:unhideWhenUsed/>
    <w:rsid w:val="00227D98"/>
    <w:rPr>
      <w:b/>
      <w:bCs/>
    </w:rPr>
  </w:style>
  <w:style w:type="table" w:customStyle="1" w:styleId="2">
    <w:name w:val="Сетка таблицы2"/>
    <w:basedOn w:val="a1"/>
    <w:uiPriority w:val="59"/>
    <w:rsid w:val="003062D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81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4164B9-A3B5-48E6-A6CC-A9ADB4D08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8</Pages>
  <Words>1445</Words>
  <Characters>8243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"БНГРЭ"</Company>
  <LinksUpToDate>false</LinksUpToDate>
  <CharactersWithSpaces>9669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Tihonov_av</dc:creator>
  <cp:lastModifiedBy>Yuzhakova_PE</cp:lastModifiedBy>
  <cp:revision>9</cp:revision>
  <dcterms:created xsi:type="dcterms:W3CDTF">2018-03-30T10:34:00Z</dcterms:created>
  <dcterms:modified xsi:type="dcterms:W3CDTF">2018-04-06T07:43:00Z</dcterms:modified>
</cp:coreProperties>
</file>